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B1" w:rsidRPr="0056130C" w:rsidRDefault="002212B1" w:rsidP="0056130C">
      <w:pPr>
        <w:pStyle w:val="NoSpacing"/>
        <w:jc w:val="center"/>
        <w:rPr>
          <w:rFonts w:cs="Calibri"/>
          <w:b/>
          <w:sz w:val="24"/>
          <w:szCs w:val="24"/>
        </w:rPr>
      </w:pPr>
      <w:r w:rsidRPr="0056130C">
        <w:rPr>
          <w:rFonts w:cs="Calibri"/>
          <w:b/>
          <w:sz w:val="24"/>
          <w:szCs w:val="24"/>
        </w:rPr>
        <w:t xml:space="preserve">     Zapytanie ofertowe </w:t>
      </w:r>
    </w:p>
    <w:p w:rsidR="002212B1" w:rsidRPr="0056130C" w:rsidRDefault="002212B1" w:rsidP="00926AEC">
      <w:pPr>
        <w:pStyle w:val="NoSpacing"/>
        <w:jc w:val="center"/>
        <w:rPr>
          <w:rFonts w:cs="Calibri"/>
          <w:b/>
          <w:bCs/>
          <w:sz w:val="24"/>
          <w:szCs w:val="24"/>
        </w:rPr>
      </w:pPr>
      <w:r w:rsidRPr="0056130C">
        <w:rPr>
          <w:rFonts w:cs="Calibri"/>
          <w:b/>
          <w:sz w:val="24"/>
          <w:szCs w:val="24"/>
        </w:rPr>
        <w:t xml:space="preserve">dot. dostawy </w:t>
      </w:r>
      <w:r w:rsidRPr="0056130C">
        <w:rPr>
          <w:rFonts w:cs="Calibri"/>
          <w:b/>
          <w:bCs/>
          <w:sz w:val="24"/>
          <w:szCs w:val="24"/>
        </w:rPr>
        <w:t>artykułów spożywczych służących przygotowywaniu posiłków dla osób uczestniczących w projekcie</w:t>
      </w:r>
      <w:r w:rsidRPr="0056130C">
        <w:rPr>
          <w:rFonts w:cs="Calibri"/>
          <w:sz w:val="24"/>
          <w:szCs w:val="24"/>
        </w:rPr>
        <w:t xml:space="preserve"> </w:t>
      </w:r>
      <w:r w:rsidRPr="0056130C">
        <w:rPr>
          <w:rFonts w:cs="Calibri"/>
          <w:b/>
          <w:bCs/>
          <w:sz w:val="24"/>
          <w:szCs w:val="24"/>
        </w:rPr>
        <w:t>„</w:t>
      </w:r>
      <w:r>
        <w:rPr>
          <w:rFonts w:cs="Calibri"/>
          <w:b/>
          <w:bCs/>
          <w:sz w:val="24"/>
          <w:szCs w:val="24"/>
        </w:rPr>
        <w:t>Samodzielni</w:t>
      </w:r>
      <w:r w:rsidRPr="0056130C">
        <w:rPr>
          <w:rFonts w:cs="Calibri"/>
          <w:b/>
          <w:bCs/>
          <w:sz w:val="24"/>
          <w:szCs w:val="24"/>
        </w:rPr>
        <w:t xml:space="preserve"> – usługi opiekuńcze PCK dla osób</w:t>
      </w:r>
      <w:r>
        <w:rPr>
          <w:rFonts w:cs="Calibri"/>
          <w:b/>
          <w:bCs/>
          <w:sz w:val="24"/>
          <w:szCs w:val="24"/>
        </w:rPr>
        <w:t xml:space="preserve"> potrzebujących wsparcia</w:t>
      </w:r>
      <w:r w:rsidRPr="0056130C">
        <w:rPr>
          <w:rFonts w:cs="Calibri"/>
          <w:b/>
          <w:bCs/>
          <w:sz w:val="24"/>
          <w:szCs w:val="24"/>
        </w:rPr>
        <w:t>”</w:t>
      </w:r>
      <w:r>
        <w:rPr>
          <w:rFonts w:cs="Calibri"/>
          <w:b/>
          <w:bCs/>
          <w:sz w:val="24"/>
          <w:szCs w:val="24"/>
        </w:rPr>
        <w:t xml:space="preserve"> w trybie zgodnym z zasadą konkurencyjności</w:t>
      </w:r>
    </w:p>
    <w:p w:rsidR="002212B1" w:rsidRPr="0056130C" w:rsidRDefault="002212B1" w:rsidP="0056130C">
      <w:pPr>
        <w:pStyle w:val="NoSpacing"/>
        <w:jc w:val="center"/>
        <w:rPr>
          <w:rFonts w:cs="Calibri"/>
          <w:b/>
          <w:sz w:val="24"/>
          <w:szCs w:val="24"/>
        </w:rPr>
      </w:pPr>
    </w:p>
    <w:p w:rsidR="002212B1" w:rsidRPr="0056130C" w:rsidRDefault="002212B1" w:rsidP="0056130C">
      <w:pPr>
        <w:pStyle w:val="NoSpacing"/>
        <w:numPr>
          <w:ilvl w:val="0"/>
          <w:numId w:val="2"/>
        </w:numPr>
        <w:jc w:val="both"/>
        <w:rPr>
          <w:rFonts w:cs="Calibri"/>
          <w:b/>
          <w:sz w:val="24"/>
          <w:szCs w:val="24"/>
        </w:rPr>
      </w:pPr>
      <w:r w:rsidRPr="0056130C">
        <w:rPr>
          <w:rFonts w:cs="Calibri"/>
          <w:b/>
          <w:sz w:val="24"/>
          <w:szCs w:val="24"/>
        </w:rPr>
        <w:t>Nazwa i adres zamawiającego</w:t>
      </w:r>
    </w:p>
    <w:p w:rsidR="002212B1" w:rsidRPr="0056130C" w:rsidRDefault="002212B1" w:rsidP="0056130C">
      <w:pPr>
        <w:pStyle w:val="NoSpacing"/>
        <w:jc w:val="both"/>
        <w:rPr>
          <w:rFonts w:cs="Calibri"/>
          <w:sz w:val="24"/>
          <w:szCs w:val="24"/>
        </w:rPr>
      </w:pPr>
      <w:r w:rsidRPr="0056130C">
        <w:rPr>
          <w:rFonts w:cs="Calibri"/>
          <w:sz w:val="24"/>
          <w:szCs w:val="24"/>
        </w:rPr>
        <w:t>Polski Czerwony Krzyż Oddział Rejonowy w Ciechanowie</w:t>
      </w:r>
    </w:p>
    <w:p w:rsidR="002212B1" w:rsidRPr="0056130C" w:rsidRDefault="002212B1" w:rsidP="0056130C">
      <w:pPr>
        <w:pStyle w:val="NoSpacing"/>
        <w:jc w:val="both"/>
        <w:rPr>
          <w:rFonts w:cs="Calibri"/>
          <w:sz w:val="24"/>
          <w:szCs w:val="24"/>
        </w:rPr>
      </w:pPr>
      <w:r w:rsidRPr="0056130C">
        <w:rPr>
          <w:rFonts w:cs="Calibri"/>
          <w:sz w:val="24"/>
          <w:szCs w:val="24"/>
        </w:rPr>
        <w:t>ul. Rzeczkowska 11, 06-400 Ciechanów</w:t>
      </w:r>
    </w:p>
    <w:p w:rsidR="002212B1" w:rsidRPr="0056130C" w:rsidRDefault="002212B1" w:rsidP="0056130C">
      <w:pPr>
        <w:pStyle w:val="NoSpacing"/>
        <w:jc w:val="both"/>
        <w:rPr>
          <w:rFonts w:cs="Calibri"/>
          <w:sz w:val="24"/>
          <w:szCs w:val="24"/>
        </w:rPr>
      </w:pPr>
      <w:r w:rsidRPr="0056130C">
        <w:rPr>
          <w:rFonts w:cs="Calibri"/>
          <w:sz w:val="24"/>
          <w:szCs w:val="24"/>
        </w:rPr>
        <w:t>Tel. 23-672-53-13, fax. 23-672-49-31</w:t>
      </w:r>
    </w:p>
    <w:p w:rsidR="002212B1" w:rsidRPr="0056130C" w:rsidRDefault="002212B1" w:rsidP="0056130C">
      <w:pPr>
        <w:pStyle w:val="NoSpacing"/>
        <w:jc w:val="both"/>
        <w:rPr>
          <w:rFonts w:cs="Calibri"/>
          <w:sz w:val="24"/>
          <w:szCs w:val="24"/>
        </w:rPr>
      </w:pPr>
      <w:r w:rsidRPr="0056130C">
        <w:rPr>
          <w:rFonts w:cs="Calibri"/>
          <w:sz w:val="24"/>
          <w:szCs w:val="24"/>
        </w:rPr>
        <w:t>e-mail: pckciechanow@wp.pl</w:t>
      </w:r>
    </w:p>
    <w:p w:rsidR="002212B1" w:rsidRPr="0056130C" w:rsidRDefault="002212B1" w:rsidP="0056130C">
      <w:pPr>
        <w:pStyle w:val="NoSpacing"/>
        <w:jc w:val="both"/>
        <w:rPr>
          <w:rFonts w:cs="Calibri"/>
          <w:sz w:val="24"/>
          <w:szCs w:val="24"/>
        </w:rPr>
      </w:pPr>
      <w:r w:rsidRPr="0056130C">
        <w:rPr>
          <w:rFonts w:cs="Calibri"/>
          <w:sz w:val="24"/>
          <w:szCs w:val="24"/>
        </w:rPr>
        <w:t>strona internetowa zamawiającego: www.pckciechanow.pl</w:t>
      </w:r>
    </w:p>
    <w:p w:rsidR="002212B1" w:rsidRPr="0056130C" w:rsidRDefault="002212B1" w:rsidP="0056130C">
      <w:pPr>
        <w:pStyle w:val="NoSpacing"/>
        <w:jc w:val="both"/>
        <w:rPr>
          <w:rFonts w:cs="Calibri"/>
          <w:sz w:val="24"/>
          <w:szCs w:val="24"/>
        </w:rPr>
      </w:pPr>
    </w:p>
    <w:p w:rsidR="002212B1" w:rsidRPr="0056130C" w:rsidRDefault="002212B1" w:rsidP="0056130C">
      <w:pPr>
        <w:pStyle w:val="NoSpacing"/>
        <w:numPr>
          <w:ilvl w:val="0"/>
          <w:numId w:val="2"/>
        </w:numPr>
        <w:jc w:val="both"/>
        <w:rPr>
          <w:rFonts w:cs="Calibri"/>
          <w:b/>
          <w:sz w:val="24"/>
          <w:szCs w:val="24"/>
          <w:lang w:val="en-US"/>
        </w:rPr>
      </w:pPr>
      <w:r w:rsidRPr="0056130C">
        <w:rPr>
          <w:rFonts w:cs="Calibri"/>
          <w:b/>
          <w:sz w:val="24"/>
          <w:szCs w:val="24"/>
          <w:lang w:val="en-US"/>
        </w:rPr>
        <w:t>Tryb udzielenia zamówienia</w:t>
      </w:r>
    </w:p>
    <w:p w:rsidR="002212B1" w:rsidRPr="0056130C" w:rsidRDefault="002212B1" w:rsidP="0056130C">
      <w:pPr>
        <w:pStyle w:val="NoSpacing"/>
        <w:jc w:val="both"/>
        <w:rPr>
          <w:rFonts w:cs="Calibri"/>
          <w:sz w:val="24"/>
          <w:szCs w:val="24"/>
        </w:rPr>
      </w:pPr>
      <w:r w:rsidRPr="0056130C">
        <w:rPr>
          <w:rFonts w:cs="Calibri"/>
          <w:sz w:val="24"/>
          <w:szCs w:val="24"/>
        </w:rPr>
        <w:t>Postępowanie prowadzone jest w trybie zgodnym z zasadą konkurencyjności.</w:t>
      </w:r>
    </w:p>
    <w:p w:rsidR="002212B1" w:rsidRPr="0056130C" w:rsidRDefault="002212B1" w:rsidP="0056130C">
      <w:pPr>
        <w:pStyle w:val="NoSpacing"/>
        <w:jc w:val="both"/>
        <w:rPr>
          <w:rFonts w:cs="Calibri"/>
          <w:b/>
          <w:sz w:val="24"/>
          <w:szCs w:val="24"/>
        </w:rPr>
      </w:pPr>
    </w:p>
    <w:p w:rsidR="002212B1" w:rsidRPr="0056130C" w:rsidRDefault="002212B1" w:rsidP="0056130C">
      <w:pPr>
        <w:pStyle w:val="NoSpacing"/>
        <w:numPr>
          <w:ilvl w:val="0"/>
          <w:numId w:val="2"/>
        </w:numPr>
        <w:jc w:val="both"/>
        <w:rPr>
          <w:rFonts w:cs="Calibri"/>
          <w:b/>
          <w:sz w:val="24"/>
          <w:szCs w:val="24"/>
        </w:rPr>
      </w:pPr>
      <w:r w:rsidRPr="0056130C">
        <w:rPr>
          <w:rFonts w:cs="Calibri"/>
          <w:b/>
          <w:sz w:val="24"/>
          <w:szCs w:val="24"/>
        </w:rPr>
        <w:t>Opis przedmiotu zamówienia</w:t>
      </w:r>
    </w:p>
    <w:p w:rsidR="002212B1" w:rsidRPr="0056130C" w:rsidRDefault="002212B1" w:rsidP="00926AEC">
      <w:pPr>
        <w:spacing w:after="0" w:line="240" w:lineRule="auto"/>
        <w:jc w:val="both"/>
        <w:rPr>
          <w:rFonts w:cs="Calibri"/>
          <w:b/>
          <w:bCs/>
          <w:sz w:val="24"/>
          <w:szCs w:val="24"/>
        </w:rPr>
      </w:pPr>
      <w:r w:rsidRPr="0056130C">
        <w:rPr>
          <w:rFonts w:cs="Calibri"/>
          <w:sz w:val="24"/>
          <w:szCs w:val="24"/>
        </w:rPr>
        <w:t xml:space="preserve">Przedmiotem zamówienia jest dostawa artykułów spożywczych służących przygotowywaniu posiłków dla osób uczestniczących w projekcie </w:t>
      </w:r>
      <w:r w:rsidRPr="0056130C">
        <w:rPr>
          <w:rFonts w:cs="Calibri"/>
          <w:b/>
          <w:bCs/>
          <w:sz w:val="24"/>
          <w:szCs w:val="24"/>
        </w:rPr>
        <w:t>„</w:t>
      </w:r>
      <w:r>
        <w:rPr>
          <w:rFonts w:cs="Calibri"/>
          <w:b/>
          <w:bCs/>
          <w:sz w:val="24"/>
          <w:szCs w:val="24"/>
        </w:rPr>
        <w:t>Samodzielni</w:t>
      </w:r>
      <w:r w:rsidRPr="0056130C">
        <w:rPr>
          <w:rFonts w:cs="Calibri"/>
          <w:b/>
          <w:bCs/>
          <w:sz w:val="24"/>
          <w:szCs w:val="24"/>
        </w:rPr>
        <w:t xml:space="preserve"> – usługi opiekuńcze PCK dla osób</w:t>
      </w:r>
      <w:r>
        <w:rPr>
          <w:rFonts w:cs="Calibri"/>
          <w:b/>
          <w:bCs/>
          <w:sz w:val="24"/>
          <w:szCs w:val="24"/>
        </w:rPr>
        <w:t xml:space="preserve"> potrzebujących wsparcia</w:t>
      </w:r>
      <w:r w:rsidRPr="0056130C">
        <w:rPr>
          <w:rFonts w:cs="Calibri"/>
          <w:b/>
          <w:bCs/>
          <w:sz w:val="24"/>
          <w:szCs w:val="24"/>
        </w:rPr>
        <w:t>”.</w:t>
      </w:r>
    </w:p>
    <w:p w:rsidR="002212B1" w:rsidRPr="00391429" w:rsidRDefault="002212B1" w:rsidP="0056130C">
      <w:pPr>
        <w:spacing w:after="0" w:line="240" w:lineRule="auto"/>
        <w:jc w:val="both"/>
        <w:rPr>
          <w:rFonts w:cs="Calibri"/>
          <w:b/>
          <w:bCs/>
          <w:sz w:val="12"/>
          <w:szCs w:val="12"/>
        </w:rPr>
      </w:pPr>
    </w:p>
    <w:p w:rsidR="002212B1" w:rsidRDefault="002212B1" w:rsidP="0056130C">
      <w:pPr>
        <w:spacing w:after="0" w:line="240" w:lineRule="auto"/>
        <w:jc w:val="both"/>
        <w:rPr>
          <w:rFonts w:cs="Calibri"/>
          <w:color w:val="2D2D2D"/>
          <w:sz w:val="24"/>
          <w:szCs w:val="24"/>
          <w:shd w:val="clear" w:color="auto" w:fill="FFFFFF"/>
        </w:rPr>
      </w:pPr>
      <w:r w:rsidRPr="0056130C">
        <w:rPr>
          <w:rFonts w:cs="Calibri"/>
          <w:b/>
          <w:bCs/>
          <w:sz w:val="24"/>
          <w:szCs w:val="24"/>
        </w:rPr>
        <w:t xml:space="preserve">Kod CPV: 15000000 – 8 </w:t>
      </w:r>
      <w:r w:rsidRPr="0056130C">
        <w:rPr>
          <w:rFonts w:cs="Calibri"/>
          <w:sz w:val="24"/>
          <w:szCs w:val="24"/>
        </w:rPr>
        <w:t xml:space="preserve"> - </w:t>
      </w:r>
      <w:r w:rsidRPr="0056130C">
        <w:rPr>
          <w:rFonts w:cs="Calibri"/>
          <w:color w:val="2D2D2D"/>
          <w:sz w:val="24"/>
          <w:szCs w:val="24"/>
          <w:shd w:val="clear" w:color="auto" w:fill="FFFFFF"/>
        </w:rPr>
        <w:t>Żywność, napoje, tytoń i produkty pokrewne</w:t>
      </w:r>
    </w:p>
    <w:p w:rsidR="002212B1" w:rsidRPr="00391429" w:rsidRDefault="002212B1" w:rsidP="0056130C">
      <w:pPr>
        <w:spacing w:after="0" w:line="240" w:lineRule="auto"/>
        <w:jc w:val="both"/>
        <w:rPr>
          <w:rFonts w:cs="Calibri"/>
          <w:sz w:val="12"/>
          <w:szCs w:val="12"/>
        </w:rPr>
      </w:pPr>
    </w:p>
    <w:p w:rsidR="002212B1" w:rsidRPr="0056130C" w:rsidRDefault="002212B1" w:rsidP="0056130C">
      <w:pPr>
        <w:numPr>
          <w:ilvl w:val="0"/>
          <w:numId w:val="25"/>
        </w:numPr>
        <w:tabs>
          <w:tab w:val="clear" w:pos="870"/>
          <w:tab w:val="num" w:pos="360"/>
        </w:tabs>
        <w:spacing w:after="0" w:line="240" w:lineRule="auto"/>
        <w:ind w:left="360" w:hanging="360"/>
        <w:jc w:val="both"/>
        <w:rPr>
          <w:rFonts w:cs="Calibri"/>
          <w:sz w:val="24"/>
          <w:szCs w:val="24"/>
        </w:rPr>
      </w:pPr>
      <w:r w:rsidRPr="0056130C">
        <w:rPr>
          <w:rFonts w:cs="Calibri"/>
          <w:sz w:val="24"/>
          <w:szCs w:val="24"/>
        </w:rPr>
        <w:t>Zamawiający podzielił zamówienie na następujące części</w:t>
      </w:r>
    </w:p>
    <w:p w:rsidR="002212B1" w:rsidRPr="0056130C" w:rsidRDefault="002212B1" w:rsidP="0056130C">
      <w:pPr>
        <w:numPr>
          <w:ilvl w:val="1"/>
          <w:numId w:val="25"/>
        </w:numPr>
        <w:spacing w:after="0" w:line="240" w:lineRule="auto"/>
        <w:ind w:left="1361"/>
        <w:jc w:val="both"/>
        <w:rPr>
          <w:rFonts w:cs="Calibri"/>
          <w:sz w:val="24"/>
          <w:szCs w:val="24"/>
        </w:rPr>
      </w:pPr>
      <w:r w:rsidRPr="0056130C">
        <w:rPr>
          <w:rFonts w:cs="Calibri"/>
          <w:sz w:val="24"/>
          <w:szCs w:val="24"/>
        </w:rPr>
        <w:t>I część – mięso świeże, wędliny, drób</w:t>
      </w:r>
    </w:p>
    <w:p w:rsidR="002212B1" w:rsidRPr="0056130C" w:rsidRDefault="002212B1" w:rsidP="0056130C">
      <w:pPr>
        <w:numPr>
          <w:ilvl w:val="1"/>
          <w:numId w:val="25"/>
        </w:numPr>
        <w:spacing w:after="0" w:line="240" w:lineRule="auto"/>
        <w:ind w:left="1361"/>
        <w:jc w:val="both"/>
        <w:rPr>
          <w:rFonts w:cs="Calibri"/>
          <w:sz w:val="24"/>
          <w:szCs w:val="24"/>
        </w:rPr>
      </w:pPr>
      <w:r w:rsidRPr="0056130C">
        <w:rPr>
          <w:rFonts w:cs="Calibri"/>
          <w:sz w:val="24"/>
          <w:szCs w:val="24"/>
        </w:rPr>
        <w:t>II część – świeże warzywa i owoce</w:t>
      </w:r>
    </w:p>
    <w:p w:rsidR="002212B1" w:rsidRPr="0056130C" w:rsidRDefault="002212B1" w:rsidP="0056130C">
      <w:pPr>
        <w:numPr>
          <w:ilvl w:val="1"/>
          <w:numId w:val="25"/>
        </w:numPr>
        <w:spacing w:after="0" w:line="240" w:lineRule="auto"/>
        <w:ind w:left="1361"/>
        <w:jc w:val="both"/>
        <w:rPr>
          <w:rFonts w:cs="Calibri"/>
          <w:sz w:val="24"/>
          <w:szCs w:val="24"/>
        </w:rPr>
      </w:pPr>
      <w:r w:rsidRPr="0056130C">
        <w:rPr>
          <w:rFonts w:cs="Calibri"/>
          <w:sz w:val="24"/>
          <w:szCs w:val="24"/>
        </w:rPr>
        <w:t xml:space="preserve">III część – nabiał i produkty mleczarskie, pieczywo, art. </w:t>
      </w:r>
      <w:r w:rsidRPr="0056130C">
        <w:rPr>
          <w:rFonts w:cs="Calibri"/>
          <w:color w:val="000000"/>
          <w:sz w:val="24"/>
          <w:szCs w:val="24"/>
        </w:rPr>
        <w:t xml:space="preserve">spożywcze sypkie, </w:t>
      </w:r>
      <w:r>
        <w:rPr>
          <w:rFonts w:cs="Calibri"/>
          <w:color w:val="000000"/>
          <w:sz w:val="24"/>
          <w:szCs w:val="24"/>
        </w:rPr>
        <w:t xml:space="preserve">słodycze, </w:t>
      </w:r>
      <w:r w:rsidRPr="0056130C">
        <w:rPr>
          <w:rFonts w:cs="Calibri"/>
          <w:color w:val="000000"/>
          <w:sz w:val="24"/>
          <w:szCs w:val="24"/>
        </w:rPr>
        <w:t>koncentraty, przyprawy, mrożonki</w:t>
      </w:r>
    </w:p>
    <w:p w:rsidR="002212B1" w:rsidRPr="0056130C" w:rsidRDefault="002212B1" w:rsidP="0056130C">
      <w:pPr>
        <w:numPr>
          <w:ilvl w:val="1"/>
          <w:numId w:val="25"/>
        </w:numPr>
        <w:spacing w:after="0" w:line="240" w:lineRule="auto"/>
        <w:ind w:left="1361"/>
        <w:jc w:val="both"/>
        <w:rPr>
          <w:rFonts w:cs="Calibri"/>
          <w:sz w:val="24"/>
          <w:szCs w:val="24"/>
        </w:rPr>
      </w:pPr>
      <w:r w:rsidRPr="0056130C">
        <w:rPr>
          <w:rFonts w:cs="Calibri"/>
          <w:sz w:val="24"/>
          <w:szCs w:val="24"/>
        </w:rPr>
        <w:t>IV część – pieczywo i wyroby piekarnicze</w:t>
      </w:r>
    </w:p>
    <w:p w:rsidR="002212B1" w:rsidRPr="00391429" w:rsidRDefault="002212B1" w:rsidP="0056130C">
      <w:pPr>
        <w:spacing w:after="0" w:line="240" w:lineRule="auto"/>
        <w:jc w:val="both"/>
        <w:rPr>
          <w:rFonts w:cs="Calibri"/>
          <w:sz w:val="12"/>
          <w:szCs w:val="12"/>
        </w:rPr>
      </w:pPr>
    </w:p>
    <w:p w:rsidR="002212B1" w:rsidRDefault="002212B1" w:rsidP="0056130C">
      <w:pPr>
        <w:spacing w:after="0" w:line="240" w:lineRule="auto"/>
        <w:jc w:val="both"/>
        <w:rPr>
          <w:rFonts w:cs="Calibri"/>
          <w:sz w:val="24"/>
          <w:szCs w:val="24"/>
        </w:rPr>
      </w:pPr>
      <w:r w:rsidRPr="0056130C">
        <w:rPr>
          <w:rFonts w:cs="Calibri"/>
          <w:sz w:val="24"/>
          <w:szCs w:val="24"/>
        </w:rPr>
        <w:t xml:space="preserve">Zamawiający dopuszcza możliwość składania ofert częściowych. Wykonawcy mogą złożyć oferty na wszystkie lub wybrane części zamówienia. </w:t>
      </w:r>
    </w:p>
    <w:p w:rsidR="002212B1" w:rsidRPr="00391429" w:rsidRDefault="002212B1" w:rsidP="0056130C">
      <w:pPr>
        <w:spacing w:after="0" w:line="240" w:lineRule="auto"/>
        <w:jc w:val="both"/>
        <w:rPr>
          <w:rFonts w:cs="Calibri"/>
          <w:sz w:val="12"/>
          <w:szCs w:val="12"/>
        </w:rPr>
      </w:pPr>
    </w:p>
    <w:p w:rsidR="002212B1" w:rsidRPr="0056130C" w:rsidRDefault="002212B1" w:rsidP="0056130C">
      <w:pPr>
        <w:numPr>
          <w:ilvl w:val="0"/>
          <w:numId w:val="25"/>
        </w:numPr>
        <w:spacing w:after="0" w:line="240" w:lineRule="auto"/>
        <w:jc w:val="both"/>
        <w:rPr>
          <w:rFonts w:cs="Calibri"/>
          <w:sz w:val="24"/>
          <w:szCs w:val="24"/>
        </w:rPr>
      </w:pPr>
      <w:r w:rsidRPr="0056130C">
        <w:rPr>
          <w:rFonts w:cs="Calibri"/>
          <w:sz w:val="24"/>
          <w:szCs w:val="24"/>
        </w:rPr>
        <w:t>Wykaz produktów wchodzących w skład każdej części zamówienia wraz z planowaną wielkością zakupów:</w:t>
      </w:r>
    </w:p>
    <w:p w:rsidR="002212B1" w:rsidRPr="0056130C" w:rsidRDefault="002212B1" w:rsidP="0056130C">
      <w:pPr>
        <w:tabs>
          <w:tab w:val="num" w:pos="1080"/>
        </w:tabs>
        <w:spacing w:after="0" w:line="240" w:lineRule="auto"/>
        <w:jc w:val="center"/>
        <w:rPr>
          <w:rFonts w:cs="Calibri"/>
          <w:b/>
          <w:bCs/>
          <w:sz w:val="24"/>
          <w:szCs w:val="24"/>
        </w:rPr>
      </w:pPr>
      <w:r w:rsidRPr="0056130C">
        <w:rPr>
          <w:rFonts w:cs="Calibri"/>
          <w:b/>
          <w:bCs/>
          <w:sz w:val="24"/>
          <w:szCs w:val="24"/>
        </w:rPr>
        <w:t>Część I</w:t>
      </w:r>
    </w:p>
    <w:tbl>
      <w:tblPr>
        <w:tblW w:w="8280" w:type="dxa"/>
        <w:tblInd w:w="-170" w:type="dxa"/>
        <w:tblLayout w:type="fixed"/>
        <w:tblCellMar>
          <w:left w:w="10" w:type="dxa"/>
          <w:right w:w="10" w:type="dxa"/>
        </w:tblCellMar>
        <w:tblLook w:val="0000"/>
      </w:tblPr>
      <w:tblGrid>
        <w:gridCol w:w="900"/>
        <w:gridCol w:w="3780"/>
        <w:gridCol w:w="1440"/>
        <w:gridCol w:w="2160"/>
      </w:tblGrid>
      <w:tr w:rsidR="002212B1" w:rsidRPr="0056130C" w:rsidTr="002A5F7F">
        <w:tc>
          <w:tcPr>
            <w:tcW w:w="900" w:type="dxa"/>
            <w:tcBorders>
              <w:top w:val="single" w:sz="4" w:space="0" w:color="auto"/>
              <w:left w:val="single" w:sz="4" w:space="0" w:color="auto"/>
              <w:bottom w:val="single" w:sz="4" w:space="0" w:color="auto"/>
            </w:tcBorders>
            <w:vAlign w:val="center"/>
          </w:tcPr>
          <w:p w:rsidR="002212B1" w:rsidRPr="0056130C" w:rsidRDefault="002212B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right w:val="single" w:sz="4" w:space="0" w:color="auto"/>
            </w:tcBorders>
          </w:tcPr>
          <w:p w:rsidR="002212B1" w:rsidRPr="0056130C" w:rsidRDefault="002212B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2212B1" w:rsidRPr="0056130C" w:rsidTr="002A5F7F">
        <w:tc>
          <w:tcPr>
            <w:tcW w:w="900" w:type="dxa"/>
            <w:tcBorders>
              <w:top w:val="single" w:sz="4" w:space="0" w:color="auto"/>
              <w:left w:val="single" w:sz="2" w:space="0" w:color="000000"/>
              <w:bottom w:val="single" w:sz="2" w:space="0" w:color="000000"/>
            </w:tcBorders>
            <w:vAlign w:val="center"/>
          </w:tcPr>
          <w:p w:rsidR="002212B1" w:rsidRPr="0056130C" w:rsidRDefault="002212B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2" w:space="0" w:color="000000"/>
              <w:bottom w:val="single" w:sz="2" w:space="0" w:color="000000"/>
            </w:tcBorders>
          </w:tcPr>
          <w:p w:rsidR="002212B1" w:rsidRPr="0056130C" w:rsidRDefault="002212B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Szynka wieprzowa b/k</w:t>
            </w:r>
          </w:p>
        </w:tc>
        <w:tc>
          <w:tcPr>
            <w:tcW w:w="1440" w:type="dxa"/>
            <w:tcBorders>
              <w:top w:val="single" w:sz="4" w:space="0" w:color="auto"/>
              <w:left w:val="single" w:sz="2" w:space="0" w:color="000000"/>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1</w:t>
            </w:r>
            <w:r>
              <w:rPr>
                <w:rFonts w:cs="Calibri"/>
                <w:kern w:val="1"/>
                <w:sz w:val="24"/>
                <w:szCs w:val="24"/>
                <w:lang w:eastAsia="hi-IN" w:bidi="hi-IN"/>
              </w:rPr>
              <w:t>7</w:t>
            </w:r>
            <w:r w:rsidRPr="0056130C">
              <w:rPr>
                <w:rFonts w:cs="Calibri"/>
                <w:kern w:val="1"/>
                <w:sz w:val="24"/>
                <w:szCs w:val="24"/>
                <w:lang w:eastAsia="hi-IN" w:bidi="hi-IN"/>
              </w:rPr>
              <w:t>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2212B1" w:rsidRPr="0056130C" w:rsidRDefault="002212B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Schab wieprzowy b/k</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20</w:t>
            </w:r>
            <w:r w:rsidRPr="0056130C">
              <w:rPr>
                <w:rFonts w:cs="Calibri"/>
                <w:kern w:val="1"/>
                <w:sz w:val="24"/>
                <w:szCs w:val="24"/>
                <w:lang w:eastAsia="hi-IN" w:bidi="hi-IN"/>
              </w:rPr>
              <w:t>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2212B1" w:rsidRPr="0056130C" w:rsidRDefault="002212B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Karkówka wieprzowa b/k</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1</w:t>
            </w:r>
            <w:r>
              <w:rPr>
                <w:rFonts w:cs="Calibri"/>
                <w:kern w:val="1"/>
                <w:sz w:val="24"/>
                <w:szCs w:val="24"/>
                <w:lang w:eastAsia="hi-IN" w:bidi="hi-IN"/>
              </w:rPr>
              <w:t>50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2212B1" w:rsidRPr="0056130C" w:rsidRDefault="002212B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Szponder wołowy</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6</w:t>
            </w:r>
            <w:r>
              <w:rPr>
                <w:rFonts w:cs="Calibri"/>
                <w:kern w:val="1"/>
                <w:sz w:val="24"/>
                <w:szCs w:val="24"/>
                <w:lang w:eastAsia="hi-IN" w:bidi="hi-IN"/>
              </w:rPr>
              <w:t>5</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2212B1" w:rsidRPr="0056130C" w:rsidRDefault="002212B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Filet z kurczaka surowy</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1</w:t>
            </w:r>
            <w:r>
              <w:rPr>
                <w:rFonts w:cs="Calibri"/>
                <w:kern w:val="1"/>
                <w:sz w:val="24"/>
                <w:szCs w:val="24"/>
                <w:lang w:eastAsia="hi-IN" w:bidi="hi-IN"/>
              </w:rPr>
              <w:t>9</w:t>
            </w:r>
            <w:r w:rsidRPr="0056130C">
              <w:rPr>
                <w:rFonts w:cs="Calibri"/>
                <w:kern w:val="1"/>
                <w:sz w:val="24"/>
                <w:szCs w:val="24"/>
                <w:lang w:eastAsia="hi-IN" w:bidi="hi-IN"/>
              </w:rPr>
              <w:t>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2212B1" w:rsidRPr="0056130C" w:rsidRDefault="002212B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Udka z kurczaka</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2</w:t>
            </w:r>
            <w:r>
              <w:rPr>
                <w:rFonts w:cs="Calibri"/>
                <w:kern w:val="1"/>
                <w:sz w:val="24"/>
                <w:szCs w:val="24"/>
                <w:lang w:eastAsia="hi-IN" w:bidi="hi-IN"/>
              </w:rPr>
              <w:t>30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2212B1" w:rsidRPr="0056130C" w:rsidRDefault="002212B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Porcje rosołowe drobiowe</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6</w:t>
            </w:r>
            <w:r>
              <w:rPr>
                <w:rFonts w:cs="Calibri"/>
                <w:kern w:val="1"/>
                <w:sz w:val="24"/>
                <w:szCs w:val="24"/>
                <w:lang w:eastAsia="hi-IN" w:bidi="hi-IN"/>
              </w:rPr>
              <w:t>5</w:t>
            </w:r>
          </w:p>
        </w:tc>
      </w:tr>
    </w:tbl>
    <w:p w:rsidR="002212B1" w:rsidRDefault="002212B1" w:rsidP="0056130C">
      <w:pPr>
        <w:spacing w:after="0" w:line="240" w:lineRule="auto"/>
        <w:jc w:val="center"/>
        <w:rPr>
          <w:rFonts w:cs="Calibri"/>
          <w:b/>
          <w:bCs/>
          <w:sz w:val="24"/>
          <w:szCs w:val="24"/>
        </w:rPr>
      </w:pPr>
    </w:p>
    <w:p w:rsidR="002212B1" w:rsidRDefault="002212B1" w:rsidP="0056130C">
      <w:pPr>
        <w:spacing w:after="0" w:line="240" w:lineRule="auto"/>
        <w:jc w:val="center"/>
        <w:rPr>
          <w:rFonts w:cs="Calibri"/>
          <w:b/>
          <w:bCs/>
          <w:sz w:val="24"/>
          <w:szCs w:val="24"/>
        </w:rPr>
      </w:pPr>
    </w:p>
    <w:p w:rsidR="002212B1" w:rsidRPr="0056130C" w:rsidRDefault="002212B1" w:rsidP="0056130C">
      <w:pPr>
        <w:spacing w:after="0" w:line="240" w:lineRule="auto"/>
        <w:jc w:val="center"/>
        <w:rPr>
          <w:rFonts w:cs="Calibri"/>
          <w:b/>
          <w:bCs/>
          <w:sz w:val="24"/>
          <w:szCs w:val="24"/>
        </w:rPr>
      </w:pPr>
      <w:r w:rsidRPr="0056130C">
        <w:rPr>
          <w:rFonts w:cs="Calibri"/>
          <w:b/>
          <w:bCs/>
          <w:sz w:val="24"/>
          <w:szCs w:val="24"/>
        </w:rPr>
        <w:t>Część II</w:t>
      </w:r>
    </w:p>
    <w:tbl>
      <w:tblPr>
        <w:tblW w:w="8280" w:type="dxa"/>
        <w:tblInd w:w="-72" w:type="dxa"/>
        <w:tblLayout w:type="fixed"/>
        <w:tblLook w:val="0000"/>
      </w:tblPr>
      <w:tblGrid>
        <w:gridCol w:w="900"/>
        <w:gridCol w:w="3780"/>
        <w:gridCol w:w="1440"/>
        <w:gridCol w:w="2160"/>
      </w:tblGrid>
      <w:tr w:rsidR="002212B1" w:rsidRPr="0056130C" w:rsidTr="002A5F7F">
        <w:tc>
          <w:tcPr>
            <w:tcW w:w="900" w:type="dxa"/>
            <w:tcBorders>
              <w:top w:val="single" w:sz="4" w:space="0" w:color="auto"/>
              <w:left w:val="single" w:sz="4" w:space="0" w:color="auto"/>
              <w:bottom w:val="single" w:sz="4" w:space="0" w:color="auto"/>
              <w:right w:val="single" w:sz="4" w:space="0" w:color="auto"/>
            </w:tcBorders>
            <w:vAlign w:val="center"/>
          </w:tcPr>
          <w:p w:rsidR="002212B1" w:rsidRPr="0056130C" w:rsidRDefault="002212B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4" w:space="0" w:color="auto"/>
              <w:bottom w:val="single" w:sz="4" w:space="0" w:color="auto"/>
            </w:tcBorders>
          </w:tcPr>
          <w:p w:rsidR="002212B1" w:rsidRPr="0056130C" w:rsidRDefault="002212B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000000"/>
              <w:bottom w:val="single" w:sz="4" w:space="0" w:color="auto"/>
              <w:right w:val="single" w:sz="4" w:space="0" w:color="auto"/>
            </w:tcBorders>
          </w:tcPr>
          <w:p w:rsidR="002212B1" w:rsidRPr="0056130C" w:rsidRDefault="002212B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auto"/>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Banany</w:t>
            </w:r>
          </w:p>
        </w:tc>
        <w:tc>
          <w:tcPr>
            <w:tcW w:w="1440" w:type="dxa"/>
            <w:tcBorders>
              <w:top w:val="single" w:sz="4" w:space="0" w:color="auto"/>
              <w:left w:val="single" w:sz="4" w:space="0" w:color="000000"/>
              <w:bottom w:val="single" w:sz="4" w:space="0" w:color="auto"/>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20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Buraki</w:t>
            </w:r>
          </w:p>
        </w:tc>
        <w:tc>
          <w:tcPr>
            <w:tcW w:w="1440" w:type="dxa"/>
            <w:tcBorders>
              <w:top w:val="single" w:sz="4" w:space="0" w:color="auto"/>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11</w:t>
            </w:r>
            <w:r>
              <w:rPr>
                <w:rFonts w:cs="Calibri"/>
                <w:sz w:val="24"/>
                <w:szCs w:val="24"/>
              </w:rPr>
              <w:t>5</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Cebula</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3</w:t>
            </w:r>
            <w:r>
              <w:rPr>
                <w:rFonts w:cs="Calibri"/>
                <w:sz w:val="24"/>
                <w:szCs w:val="24"/>
              </w:rPr>
              <w:t>7</w:t>
            </w:r>
            <w:r w:rsidRPr="0056130C">
              <w:rPr>
                <w:rFonts w:cs="Calibri"/>
                <w:sz w:val="24"/>
                <w:szCs w:val="24"/>
              </w:rPr>
              <w:t>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Jabłka</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2</w:t>
            </w:r>
            <w:r>
              <w:rPr>
                <w:rFonts w:cs="Calibri"/>
                <w:sz w:val="24"/>
                <w:szCs w:val="24"/>
              </w:rPr>
              <w:t>80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Kapusta kiszona</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Pr>
                <w:rFonts w:cs="Calibri"/>
                <w:sz w:val="24"/>
                <w:szCs w:val="24"/>
              </w:rPr>
              <w:t>80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Kapusta czerwona</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25</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Kapusta biała</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2</w:t>
            </w:r>
            <w:r>
              <w:rPr>
                <w:rFonts w:cs="Calibri"/>
                <w:sz w:val="24"/>
                <w:szCs w:val="24"/>
              </w:rPr>
              <w:t>40</w:t>
            </w:r>
          </w:p>
        </w:tc>
      </w:tr>
      <w:tr w:rsidR="002212B1" w:rsidRPr="0056130C" w:rsidTr="002A5F7F">
        <w:trPr>
          <w:trHeight w:val="278"/>
        </w:trPr>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sz w:val="24"/>
                <w:szCs w:val="24"/>
              </w:rPr>
            </w:pPr>
            <w:r w:rsidRPr="0056130C">
              <w:rPr>
                <w:rFonts w:cs="Calibri"/>
                <w:b/>
                <w:sz w:val="24"/>
                <w:szCs w:val="24"/>
              </w:rPr>
              <w:t>Kalafior</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Pr>
                <w:rFonts w:cs="Calibri"/>
                <w:sz w:val="24"/>
                <w:szCs w:val="24"/>
              </w:rPr>
              <w:t>80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Koper świeży</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11</w:t>
            </w:r>
            <w:r>
              <w:rPr>
                <w:rFonts w:cs="Calibri"/>
                <w:sz w:val="24"/>
                <w:szCs w:val="24"/>
              </w:rPr>
              <w:t>5</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Marchew</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3</w:t>
            </w:r>
            <w:r>
              <w:rPr>
                <w:rFonts w:cs="Calibri"/>
                <w:sz w:val="24"/>
                <w:szCs w:val="24"/>
              </w:rPr>
              <w:t>1</w:t>
            </w:r>
            <w:r w:rsidRPr="0056130C">
              <w:rPr>
                <w:rFonts w:cs="Calibri"/>
                <w:sz w:val="24"/>
                <w:szCs w:val="24"/>
              </w:rPr>
              <w:t>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sz w:val="24"/>
                <w:szCs w:val="24"/>
              </w:rPr>
            </w:pPr>
            <w:r w:rsidRPr="0056130C">
              <w:rPr>
                <w:rFonts w:cs="Calibri"/>
                <w:b/>
                <w:sz w:val="24"/>
                <w:szCs w:val="24"/>
              </w:rPr>
              <w:t>Ogórek świeży</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20</w:t>
            </w:r>
          </w:p>
        </w:tc>
      </w:tr>
      <w:tr w:rsidR="002212B1" w:rsidRPr="0056130C" w:rsidTr="002A5F7F">
        <w:trPr>
          <w:trHeight w:val="278"/>
        </w:trPr>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Papryka</w:t>
            </w:r>
          </w:p>
        </w:tc>
        <w:tc>
          <w:tcPr>
            <w:tcW w:w="1440" w:type="dxa"/>
            <w:tcBorders>
              <w:top w:val="single" w:sz="4" w:space="0" w:color="000000"/>
              <w:left w:val="single" w:sz="4" w:space="0" w:color="000000"/>
              <w:bottom w:val="single" w:sz="2"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2"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5</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Pory</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45</w:t>
            </w:r>
          </w:p>
        </w:tc>
      </w:tr>
      <w:tr w:rsidR="002212B1" w:rsidRPr="0056130C" w:rsidTr="002A5F7F">
        <w:trPr>
          <w:trHeight w:val="278"/>
        </w:trPr>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Pomarańcze</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90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Pieczarki</w:t>
            </w:r>
          </w:p>
        </w:tc>
        <w:tc>
          <w:tcPr>
            <w:tcW w:w="1440" w:type="dxa"/>
            <w:tcBorders>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Pr>
                <w:rFonts w:cs="Calibri"/>
                <w:sz w:val="24"/>
                <w:szCs w:val="24"/>
              </w:rPr>
              <w:t>60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sz w:val="24"/>
                <w:szCs w:val="24"/>
              </w:rPr>
            </w:pPr>
            <w:r w:rsidRPr="0056130C">
              <w:rPr>
                <w:rFonts w:cs="Calibri"/>
                <w:b/>
                <w:sz w:val="24"/>
                <w:szCs w:val="24"/>
              </w:rPr>
              <w:t>Pomidory</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Pr>
                <w:rFonts w:cs="Calibri"/>
                <w:sz w:val="24"/>
                <w:szCs w:val="24"/>
              </w:rPr>
              <w:t>90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Pietruszka zielona</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Pr>
                <w:rFonts w:cs="Calibri"/>
                <w:sz w:val="24"/>
                <w:szCs w:val="24"/>
              </w:rPr>
              <w:t>90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Rzodkiewka</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pęczek</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Pr>
                <w:rFonts w:cs="Calibri"/>
                <w:sz w:val="24"/>
                <w:szCs w:val="24"/>
              </w:rPr>
              <w:t>50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Seler korzeń</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80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sz w:val="24"/>
                <w:szCs w:val="24"/>
              </w:rPr>
            </w:pPr>
            <w:r w:rsidRPr="0056130C">
              <w:rPr>
                <w:rFonts w:cs="Calibri"/>
                <w:b/>
                <w:sz w:val="24"/>
                <w:szCs w:val="24"/>
              </w:rPr>
              <w:t>Sałata zielona</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20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Winogrona</w:t>
            </w:r>
          </w:p>
        </w:tc>
        <w:tc>
          <w:tcPr>
            <w:tcW w:w="1440" w:type="dxa"/>
            <w:tcBorders>
              <w:top w:val="single" w:sz="4" w:space="0" w:color="000000"/>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2212B1" w:rsidRPr="0056130C" w:rsidRDefault="002212B1" w:rsidP="0056130C">
            <w:pPr>
              <w:snapToGrid w:val="0"/>
              <w:spacing w:after="0" w:line="240" w:lineRule="auto"/>
              <w:jc w:val="center"/>
              <w:rPr>
                <w:rFonts w:cs="Calibri"/>
                <w:sz w:val="24"/>
                <w:szCs w:val="24"/>
              </w:rPr>
            </w:pPr>
            <w:r>
              <w:rPr>
                <w:rFonts w:cs="Calibri"/>
                <w:sz w:val="24"/>
                <w:szCs w:val="24"/>
              </w:rPr>
              <w:t>100</w:t>
            </w:r>
          </w:p>
        </w:tc>
      </w:tr>
      <w:tr w:rsidR="002212B1" w:rsidRPr="0056130C" w:rsidTr="002A5F7F">
        <w:tc>
          <w:tcPr>
            <w:tcW w:w="90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Ziemniaki</w:t>
            </w:r>
          </w:p>
        </w:tc>
        <w:tc>
          <w:tcPr>
            <w:tcW w:w="1440" w:type="dxa"/>
            <w:tcBorders>
              <w:left w:val="single" w:sz="4" w:space="0" w:color="000000"/>
              <w:bottom w:val="single" w:sz="4" w:space="0" w:color="000000"/>
              <w:right w:val="single" w:sz="4" w:space="0" w:color="auto"/>
            </w:tcBorders>
          </w:tcPr>
          <w:p w:rsidR="002212B1" w:rsidRPr="0056130C" w:rsidRDefault="002212B1" w:rsidP="0056130C">
            <w:pPr>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4" w:space="0" w:color="auto"/>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6</w:t>
            </w:r>
            <w:r w:rsidRPr="0056130C">
              <w:rPr>
                <w:rFonts w:cs="Calibri"/>
                <w:sz w:val="24"/>
                <w:szCs w:val="24"/>
              </w:rPr>
              <w:t>00</w:t>
            </w:r>
          </w:p>
        </w:tc>
      </w:tr>
    </w:tbl>
    <w:p w:rsidR="002212B1" w:rsidRPr="00391429" w:rsidRDefault="002212B1" w:rsidP="0056130C">
      <w:pPr>
        <w:spacing w:after="0" w:line="240" w:lineRule="auto"/>
        <w:rPr>
          <w:rFonts w:cs="Calibri"/>
          <w:sz w:val="12"/>
          <w:szCs w:val="12"/>
        </w:rPr>
      </w:pPr>
    </w:p>
    <w:p w:rsidR="002212B1" w:rsidRPr="0056130C" w:rsidRDefault="002212B1" w:rsidP="0056130C">
      <w:pPr>
        <w:spacing w:after="0" w:line="240" w:lineRule="auto"/>
        <w:jc w:val="center"/>
        <w:rPr>
          <w:rFonts w:cs="Calibri"/>
          <w:b/>
          <w:bCs/>
          <w:sz w:val="24"/>
          <w:szCs w:val="24"/>
        </w:rPr>
      </w:pPr>
      <w:r w:rsidRPr="0056130C">
        <w:rPr>
          <w:rFonts w:cs="Calibri"/>
          <w:b/>
          <w:bCs/>
          <w:sz w:val="24"/>
          <w:szCs w:val="24"/>
        </w:rPr>
        <w:t>Część III</w:t>
      </w:r>
    </w:p>
    <w:tbl>
      <w:tblPr>
        <w:tblW w:w="8280" w:type="dxa"/>
        <w:tblInd w:w="-125" w:type="dxa"/>
        <w:tblLayout w:type="fixed"/>
        <w:tblCellMar>
          <w:top w:w="55" w:type="dxa"/>
          <w:left w:w="55" w:type="dxa"/>
          <w:bottom w:w="55" w:type="dxa"/>
          <w:right w:w="55" w:type="dxa"/>
        </w:tblCellMar>
        <w:tblLook w:val="0000"/>
      </w:tblPr>
      <w:tblGrid>
        <w:gridCol w:w="900"/>
        <w:gridCol w:w="3780"/>
        <w:gridCol w:w="1440"/>
        <w:gridCol w:w="2160"/>
      </w:tblGrid>
      <w:tr w:rsidR="002212B1" w:rsidRPr="0056130C" w:rsidTr="002A5F7F">
        <w:tc>
          <w:tcPr>
            <w:tcW w:w="900" w:type="dxa"/>
            <w:tcBorders>
              <w:top w:val="single" w:sz="4" w:space="0" w:color="auto"/>
              <w:left w:val="single" w:sz="4" w:space="0" w:color="auto"/>
              <w:bottom w:val="single" w:sz="4" w:space="0" w:color="auto"/>
            </w:tcBorders>
            <w:vAlign w:val="center"/>
          </w:tcPr>
          <w:p w:rsidR="002212B1" w:rsidRPr="0056130C" w:rsidRDefault="002212B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tcBorders>
          </w:tcPr>
          <w:p w:rsidR="002212B1" w:rsidRPr="0056130C" w:rsidRDefault="002212B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2" w:space="0" w:color="000000"/>
              <w:bottom w:val="single" w:sz="4" w:space="0" w:color="auto"/>
              <w:right w:val="single" w:sz="4" w:space="0" w:color="auto"/>
            </w:tcBorders>
          </w:tcPr>
          <w:p w:rsidR="002212B1" w:rsidRPr="0056130C" w:rsidRDefault="002212B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2212B1" w:rsidRPr="0056130C" w:rsidTr="002A5F7F">
        <w:tc>
          <w:tcPr>
            <w:tcW w:w="900" w:type="dxa"/>
            <w:tcBorders>
              <w:top w:val="single" w:sz="4" w:space="0" w:color="auto"/>
              <w:left w:val="single" w:sz="4" w:space="0" w:color="auto"/>
              <w:bottom w:val="single" w:sz="4" w:space="0" w:color="auto"/>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top w:val="single" w:sz="4" w:space="0" w:color="auto"/>
              <w:left w:val="single" w:sz="2" w:space="0" w:color="000000"/>
              <w:bottom w:val="single" w:sz="4" w:space="0" w:color="auto"/>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Mleko krowie 2% tł.</w:t>
            </w:r>
          </w:p>
        </w:tc>
        <w:tc>
          <w:tcPr>
            <w:tcW w:w="1440" w:type="dxa"/>
            <w:tcBorders>
              <w:top w:val="single" w:sz="4" w:space="0" w:color="auto"/>
              <w:left w:val="single" w:sz="2" w:space="0" w:color="000000"/>
              <w:bottom w:val="single" w:sz="4" w:space="0" w:color="auto"/>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sidRPr="0056130C">
              <w:rPr>
                <w:rFonts w:cs="Calibri"/>
                <w:sz w:val="24"/>
                <w:szCs w:val="24"/>
                <w:lang w:val="en-GB"/>
              </w:rPr>
              <w:t>litr</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60</w:t>
            </w:r>
          </w:p>
        </w:tc>
      </w:tr>
      <w:tr w:rsidR="002212B1" w:rsidRPr="0056130C" w:rsidTr="002A5F7F">
        <w:tc>
          <w:tcPr>
            <w:tcW w:w="900" w:type="dxa"/>
            <w:tcBorders>
              <w:top w:val="single" w:sz="4" w:space="0" w:color="auto"/>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top w:val="single" w:sz="4" w:space="0" w:color="auto"/>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lang w:val="en-GB"/>
              </w:rPr>
            </w:pPr>
            <w:r w:rsidRPr="0056130C">
              <w:rPr>
                <w:rFonts w:cs="Calibri"/>
                <w:b/>
                <w:sz w:val="24"/>
                <w:szCs w:val="24"/>
                <w:lang w:val="en-GB"/>
              </w:rPr>
              <w:t>Kefir  opak. 400 ml</w:t>
            </w:r>
          </w:p>
        </w:tc>
        <w:tc>
          <w:tcPr>
            <w:tcW w:w="1440" w:type="dxa"/>
            <w:tcBorders>
              <w:top w:val="single" w:sz="4" w:space="0" w:color="auto"/>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sidRPr="0056130C">
              <w:rPr>
                <w:rFonts w:cs="Calibri"/>
                <w:sz w:val="24"/>
                <w:szCs w:val="24"/>
                <w:lang w:val="en-GB"/>
              </w:rPr>
              <w:t>szt.</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4</w:t>
            </w:r>
            <w:r>
              <w:rPr>
                <w:rFonts w:cs="Calibri"/>
                <w:sz w:val="24"/>
                <w:szCs w:val="24"/>
              </w:rPr>
              <w:t>7</w:t>
            </w:r>
            <w:r w:rsidRPr="0056130C">
              <w:rPr>
                <w:rFonts w:cs="Calibri"/>
                <w:sz w:val="24"/>
                <w:szCs w:val="24"/>
              </w:rPr>
              <w:t>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lang w:val="en-GB"/>
              </w:rPr>
            </w:pPr>
            <w:r w:rsidRPr="0056130C">
              <w:rPr>
                <w:rFonts w:cs="Calibri"/>
                <w:b/>
                <w:sz w:val="24"/>
                <w:szCs w:val="24"/>
                <w:lang w:val="en-GB"/>
              </w:rPr>
              <w:t xml:space="preserve">Jogurt owocowy </w:t>
            </w:r>
            <w:smartTag w:uri="urn:schemas-microsoft-com:office:smarttags" w:element="metricconverter">
              <w:smartTagPr>
                <w:attr w:name="ProductID" w:val="125 g"/>
              </w:smartTagPr>
              <w:r w:rsidRPr="0056130C">
                <w:rPr>
                  <w:rFonts w:cs="Calibri"/>
                  <w:b/>
                  <w:sz w:val="24"/>
                  <w:szCs w:val="24"/>
                  <w:lang w:val="en-GB"/>
                </w:rPr>
                <w:t>125 g</w:t>
              </w:r>
            </w:smartTag>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sidRPr="0056130C">
              <w:rPr>
                <w:rFonts w:cs="Calibri"/>
                <w:sz w:val="24"/>
                <w:szCs w:val="24"/>
                <w:lang w:val="en-GB"/>
              </w:rPr>
              <w:t>szt.</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Pr>
                <w:rFonts w:cs="Calibri"/>
                <w:sz w:val="24"/>
                <w:szCs w:val="24"/>
                <w:lang w:val="en-GB"/>
              </w:rPr>
              <w:t>48</w:t>
            </w:r>
            <w:r w:rsidRPr="0056130C">
              <w:rPr>
                <w:rFonts w:cs="Calibri"/>
                <w:sz w:val="24"/>
                <w:szCs w:val="24"/>
                <w:lang w:val="en-GB"/>
              </w:rPr>
              <w:t>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lang w:val="en-GB"/>
              </w:rPr>
            </w:pPr>
            <w:r w:rsidRPr="0056130C">
              <w:rPr>
                <w:rFonts w:cs="Calibri"/>
                <w:b/>
                <w:sz w:val="24"/>
                <w:szCs w:val="24"/>
                <w:lang w:val="en-GB"/>
              </w:rPr>
              <w:t>Ser biały półtłusty</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sidRPr="0056130C">
              <w:rPr>
                <w:rFonts w:cs="Calibri"/>
                <w:sz w:val="24"/>
                <w:szCs w:val="24"/>
                <w:lang w:val="en-GB"/>
              </w:rPr>
              <w:t>kg</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Pr>
                <w:rFonts w:cs="Calibri"/>
                <w:sz w:val="24"/>
                <w:szCs w:val="24"/>
                <w:lang w:val="en-GB"/>
              </w:rPr>
              <w:t>50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lang w:val="en-GB"/>
              </w:rPr>
            </w:pPr>
            <w:r>
              <w:rPr>
                <w:rFonts w:cs="Calibri"/>
                <w:b/>
                <w:sz w:val="24"/>
                <w:szCs w:val="24"/>
                <w:lang w:val="en-GB"/>
              </w:rPr>
              <w:t>Ser żółty</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Pr>
                <w:rFonts w:cs="Calibri"/>
                <w:sz w:val="24"/>
                <w:szCs w:val="24"/>
                <w:lang w:val="en-GB"/>
              </w:rPr>
              <w:t>kg</w:t>
            </w:r>
          </w:p>
        </w:tc>
        <w:tc>
          <w:tcPr>
            <w:tcW w:w="2160" w:type="dxa"/>
            <w:tcBorders>
              <w:top w:val="single" w:sz="2" w:space="0" w:color="000000"/>
              <w:left w:val="single" w:sz="4" w:space="0" w:color="auto"/>
              <w:bottom w:val="single" w:sz="2" w:space="0" w:color="000000"/>
              <w:right w:val="single" w:sz="4" w:space="0" w:color="auto"/>
            </w:tcBorders>
          </w:tcPr>
          <w:p w:rsidR="002212B1" w:rsidRDefault="002212B1" w:rsidP="0056130C">
            <w:pPr>
              <w:suppressLineNumbers/>
              <w:snapToGrid w:val="0"/>
              <w:spacing w:after="0" w:line="240" w:lineRule="auto"/>
              <w:jc w:val="center"/>
              <w:rPr>
                <w:rFonts w:cs="Calibri"/>
                <w:sz w:val="24"/>
                <w:szCs w:val="24"/>
                <w:lang w:val="en-GB"/>
              </w:rPr>
            </w:pPr>
            <w:r>
              <w:rPr>
                <w:rFonts w:cs="Calibri"/>
                <w:sz w:val="24"/>
                <w:szCs w:val="24"/>
                <w:lang w:val="en-GB"/>
              </w:rPr>
              <w:t>30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Serek homogenizowany waniliowy 150g</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sidRPr="0056130C">
              <w:rPr>
                <w:rFonts w:cs="Calibri"/>
                <w:sz w:val="24"/>
                <w:szCs w:val="24"/>
                <w:lang w:val="en-GB"/>
              </w:rPr>
              <w:t>szt.</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Pr>
                <w:rFonts w:cs="Calibri"/>
                <w:sz w:val="24"/>
                <w:szCs w:val="24"/>
                <w:lang w:val="en-GB"/>
              </w:rPr>
              <w:t>30</w:t>
            </w:r>
            <w:r w:rsidRPr="0056130C">
              <w:rPr>
                <w:rFonts w:cs="Calibri"/>
                <w:sz w:val="24"/>
                <w:szCs w:val="24"/>
                <w:lang w:val="en-GB"/>
              </w:rPr>
              <w:t>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lang w:val="en-GB"/>
              </w:rPr>
            </w:pPr>
            <w:r w:rsidRPr="0056130C">
              <w:rPr>
                <w:rFonts w:cs="Calibri"/>
                <w:b/>
                <w:sz w:val="24"/>
                <w:szCs w:val="24"/>
                <w:lang w:val="en-GB"/>
              </w:rPr>
              <w:t>Śmietana 18% opak. 500 ml</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sidRPr="0056130C">
              <w:rPr>
                <w:rFonts w:cs="Calibri"/>
                <w:sz w:val="24"/>
                <w:szCs w:val="24"/>
                <w:lang w:val="en-GB"/>
              </w:rPr>
              <w:t>szt.</w:t>
            </w:r>
          </w:p>
        </w:tc>
        <w:tc>
          <w:tcPr>
            <w:tcW w:w="2160" w:type="dxa"/>
            <w:tcBorders>
              <w:top w:val="single" w:sz="2" w:space="0" w:color="000000"/>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Pr>
                <w:rFonts w:cs="Calibri"/>
                <w:sz w:val="24"/>
                <w:szCs w:val="24"/>
              </w:rPr>
              <w:t>90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lang w:val="en-GB"/>
              </w:rPr>
            </w:pPr>
            <w:r w:rsidRPr="0056130C">
              <w:rPr>
                <w:rFonts w:cs="Calibri"/>
                <w:b/>
                <w:sz w:val="24"/>
                <w:szCs w:val="24"/>
                <w:lang w:val="en-GB"/>
              </w:rPr>
              <w:t>Jaja kurze</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lang w:val="en-GB"/>
              </w:rPr>
            </w:pPr>
            <w:r w:rsidRPr="0056130C">
              <w:rPr>
                <w:rFonts w:cs="Calibri"/>
                <w:sz w:val="24"/>
                <w:szCs w:val="24"/>
                <w:lang w:val="en-GB"/>
              </w:rPr>
              <w:t>szt.</w:t>
            </w:r>
          </w:p>
        </w:tc>
        <w:tc>
          <w:tcPr>
            <w:tcW w:w="2160" w:type="dxa"/>
            <w:tcBorders>
              <w:top w:val="single" w:sz="2" w:space="0" w:color="000000"/>
              <w:left w:val="single" w:sz="4" w:space="0" w:color="auto"/>
              <w:bottom w:val="single" w:sz="4" w:space="0" w:color="auto"/>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1</w:t>
            </w:r>
            <w:r>
              <w:rPr>
                <w:rFonts w:cs="Calibri"/>
                <w:sz w:val="24"/>
                <w:szCs w:val="24"/>
              </w:rPr>
              <w:t>7</w:t>
            </w:r>
            <w:r w:rsidRPr="0056130C">
              <w:rPr>
                <w:rFonts w:cs="Calibri"/>
                <w:sz w:val="24"/>
                <w:szCs w:val="24"/>
              </w:rPr>
              <w:t>00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 xml:space="preserve">Koncentrat pomidorowy </w:t>
            </w:r>
            <w:smartTag w:uri="urn:schemas-microsoft-com:office:smarttags" w:element="metricconverter">
              <w:smartTagPr>
                <w:attr w:name="ProductID" w:val="950 g"/>
              </w:smartTagPr>
              <w:r w:rsidRPr="0056130C">
                <w:rPr>
                  <w:rFonts w:cs="Calibri"/>
                  <w:b/>
                  <w:sz w:val="24"/>
                  <w:szCs w:val="24"/>
                </w:rPr>
                <w:t>950 g</w:t>
              </w:r>
            </w:smartTag>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2</w:t>
            </w:r>
            <w:r>
              <w:rPr>
                <w:rFonts w:cs="Calibri"/>
                <w:sz w:val="24"/>
                <w:szCs w:val="24"/>
              </w:rPr>
              <w:t>30</w:t>
            </w:r>
          </w:p>
        </w:tc>
      </w:tr>
      <w:tr w:rsidR="002212B1" w:rsidRPr="0056130C" w:rsidTr="002A5F7F">
        <w:tc>
          <w:tcPr>
            <w:tcW w:w="900" w:type="dxa"/>
            <w:tcBorders>
              <w:top w:val="single" w:sz="4" w:space="0" w:color="auto"/>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Mąka  pszenna</w:t>
            </w:r>
          </w:p>
        </w:tc>
        <w:tc>
          <w:tcPr>
            <w:tcW w:w="1440" w:type="dxa"/>
            <w:tcBorders>
              <w:top w:val="single" w:sz="4" w:space="0" w:color="auto"/>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Pr>
                <w:rFonts w:cs="Calibri"/>
                <w:sz w:val="24"/>
                <w:szCs w:val="24"/>
              </w:rPr>
              <w:t>12</w:t>
            </w:r>
            <w:r w:rsidRPr="0056130C">
              <w:rPr>
                <w:rFonts w:cs="Calibri"/>
                <w:sz w:val="24"/>
                <w:szCs w:val="24"/>
              </w:rPr>
              <w:t>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 xml:space="preserve">Makaron </w:t>
            </w:r>
            <w:r w:rsidRPr="0056130C">
              <w:rPr>
                <w:rFonts w:cs="Calibri"/>
                <w:sz w:val="24"/>
                <w:szCs w:val="24"/>
              </w:rPr>
              <w:t>(różne kształty)</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Pr>
                <w:rFonts w:cs="Calibri"/>
                <w:sz w:val="24"/>
                <w:szCs w:val="24"/>
              </w:rPr>
              <w:t>60</w:t>
            </w:r>
          </w:p>
        </w:tc>
      </w:tr>
      <w:tr w:rsidR="002212B1" w:rsidRPr="0056130C" w:rsidTr="00786E2A">
        <w:tc>
          <w:tcPr>
            <w:tcW w:w="900" w:type="dxa"/>
            <w:tcBorders>
              <w:left w:val="single" w:sz="2" w:space="0" w:color="000000"/>
              <w:bottom w:val="single" w:sz="4" w:space="0" w:color="auto"/>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4" w:space="0" w:color="auto"/>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 xml:space="preserve">Olej rzepakowy </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litr</w:t>
            </w:r>
          </w:p>
        </w:tc>
        <w:tc>
          <w:tcPr>
            <w:tcW w:w="216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1</w:t>
            </w:r>
            <w:r>
              <w:rPr>
                <w:rFonts w:cs="Calibri"/>
                <w:sz w:val="24"/>
                <w:szCs w:val="24"/>
              </w:rPr>
              <w:t>30</w:t>
            </w:r>
          </w:p>
        </w:tc>
      </w:tr>
      <w:tr w:rsidR="002212B1" w:rsidRPr="0056130C" w:rsidTr="00786E2A">
        <w:tc>
          <w:tcPr>
            <w:tcW w:w="900" w:type="dxa"/>
            <w:tcBorders>
              <w:top w:val="single" w:sz="4" w:space="0" w:color="auto"/>
              <w:left w:val="single" w:sz="4" w:space="0" w:color="auto"/>
              <w:bottom w:val="single" w:sz="4" w:space="0" w:color="auto"/>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right w:val="single" w:sz="4" w:space="0" w:color="auto"/>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 xml:space="preserve">VEGETA </w:t>
            </w:r>
            <w:smartTag w:uri="urn:schemas-microsoft-com:office:smarttags" w:element="metricconverter">
              <w:smartTagPr>
                <w:attr w:name="ProductID" w:val="500 g"/>
              </w:smartTagPr>
              <w:r w:rsidRPr="0056130C">
                <w:rPr>
                  <w:rFonts w:cs="Calibri"/>
                  <w:b/>
                  <w:sz w:val="24"/>
                  <w:szCs w:val="24"/>
                </w:rPr>
                <w:t>500 g</w:t>
              </w:r>
            </w:smartTag>
          </w:p>
        </w:tc>
        <w:tc>
          <w:tcPr>
            <w:tcW w:w="144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60</w:t>
            </w:r>
          </w:p>
        </w:tc>
      </w:tr>
      <w:tr w:rsidR="002212B1" w:rsidRPr="0056130C" w:rsidTr="00786E2A">
        <w:tc>
          <w:tcPr>
            <w:tcW w:w="900" w:type="dxa"/>
            <w:tcBorders>
              <w:top w:val="single" w:sz="4" w:space="0" w:color="auto"/>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Kasza gryczana</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Pr>
                <w:rFonts w:cs="Calibri"/>
                <w:sz w:val="24"/>
                <w:szCs w:val="24"/>
              </w:rPr>
              <w:t>80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Kasza jęczmienna</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75</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Ryż biały</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Pr>
                <w:rFonts w:cs="Calibri"/>
                <w:sz w:val="24"/>
                <w:szCs w:val="24"/>
              </w:rPr>
              <w:t>80</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Sól jodowana</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25</w:t>
            </w:r>
          </w:p>
        </w:tc>
      </w:tr>
      <w:tr w:rsidR="002212B1" w:rsidRPr="0056130C" w:rsidTr="002A5F7F">
        <w:tc>
          <w:tcPr>
            <w:tcW w:w="900" w:type="dxa"/>
            <w:tcBorders>
              <w:left w:val="single" w:sz="2" w:space="0" w:color="000000"/>
              <w:bottom w:val="single" w:sz="2" w:space="0" w:color="000000"/>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Soki owocowe (0,2l)</w:t>
            </w:r>
          </w:p>
        </w:tc>
        <w:tc>
          <w:tcPr>
            <w:tcW w:w="1440" w:type="dxa"/>
            <w:tcBorders>
              <w:left w:val="single" w:sz="2" w:space="0" w:color="000000"/>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left w:val="single" w:sz="4" w:space="0" w:color="auto"/>
              <w:bottom w:val="single" w:sz="2" w:space="0" w:color="000000"/>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1</w:t>
            </w:r>
            <w:r>
              <w:rPr>
                <w:rFonts w:cs="Calibri"/>
                <w:sz w:val="24"/>
                <w:szCs w:val="24"/>
              </w:rPr>
              <w:t>2</w:t>
            </w:r>
            <w:r w:rsidRPr="0056130C">
              <w:rPr>
                <w:rFonts w:cs="Calibri"/>
                <w:sz w:val="24"/>
                <w:szCs w:val="24"/>
              </w:rPr>
              <w:t>00</w:t>
            </w:r>
          </w:p>
        </w:tc>
      </w:tr>
      <w:tr w:rsidR="002212B1" w:rsidRPr="0056130C" w:rsidTr="002A5F7F">
        <w:tc>
          <w:tcPr>
            <w:tcW w:w="900" w:type="dxa"/>
            <w:tcBorders>
              <w:top w:val="single" w:sz="4" w:space="0" w:color="auto"/>
              <w:left w:val="single" w:sz="4" w:space="0" w:color="auto"/>
              <w:bottom w:val="single" w:sz="4" w:space="0" w:color="auto"/>
              <w:right w:val="single" w:sz="2" w:space="0" w:color="000000"/>
            </w:tcBorders>
          </w:tcPr>
          <w:p w:rsidR="002212B1" w:rsidRPr="0056130C" w:rsidRDefault="002212B1" w:rsidP="0056130C">
            <w:pPr>
              <w:numPr>
                <w:ilvl w:val="0"/>
                <w:numId w:val="27"/>
              </w:numPr>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right w:val="single" w:sz="2" w:space="0" w:color="000000"/>
            </w:tcBorders>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Filet rybny z morszczuka</w:t>
            </w:r>
          </w:p>
        </w:tc>
        <w:tc>
          <w:tcPr>
            <w:tcW w:w="1440" w:type="dxa"/>
            <w:tcBorders>
              <w:top w:val="single" w:sz="4" w:space="0" w:color="auto"/>
              <w:left w:val="single" w:sz="2" w:space="0" w:color="000000"/>
              <w:bottom w:val="single" w:sz="4" w:space="0" w:color="auto"/>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6</w:t>
            </w:r>
            <w:r w:rsidRPr="0056130C">
              <w:rPr>
                <w:rFonts w:cs="Calibri"/>
                <w:sz w:val="24"/>
                <w:szCs w:val="24"/>
              </w:rPr>
              <w:t>0</w:t>
            </w:r>
          </w:p>
        </w:tc>
      </w:tr>
      <w:tr w:rsidR="002212B1" w:rsidRPr="0056130C" w:rsidTr="002A5F7F">
        <w:tc>
          <w:tcPr>
            <w:tcW w:w="900" w:type="dxa"/>
            <w:tcBorders>
              <w:top w:val="single" w:sz="4" w:space="0" w:color="auto"/>
              <w:left w:val="single" w:sz="2" w:space="0" w:color="000000"/>
              <w:bottom w:val="single" w:sz="4" w:space="0" w:color="auto"/>
            </w:tcBorders>
          </w:tcPr>
          <w:p w:rsidR="002212B1" w:rsidRPr="0056130C" w:rsidRDefault="002212B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 xml:space="preserve">Mrożona marchewka z groszkiem </w:t>
            </w:r>
            <w:smartTag w:uri="urn:schemas-microsoft-com:office:smarttags" w:element="metricconverter">
              <w:smartTagPr>
                <w:attr w:name="ProductID" w:val="450 g"/>
              </w:smartTagPr>
              <w:r w:rsidRPr="0056130C">
                <w:rPr>
                  <w:rFonts w:cs="Calibri"/>
                  <w:b/>
                  <w:sz w:val="24"/>
                  <w:szCs w:val="24"/>
                </w:rPr>
                <w:t>450 g</w:t>
              </w:r>
            </w:smartTag>
          </w:p>
        </w:tc>
        <w:tc>
          <w:tcPr>
            <w:tcW w:w="1440" w:type="dxa"/>
            <w:tcBorders>
              <w:top w:val="single" w:sz="4" w:space="0" w:color="auto"/>
              <w:left w:val="single" w:sz="2" w:space="0" w:color="000000"/>
              <w:bottom w:val="single" w:sz="4" w:space="0" w:color="auto"/>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2212B1" w:rsidRPr="0056130C" w:rsidRDefault="002212B1" w:rsidP="0056130C">
            <w:pPr>
              <w:suppressLineNumbers/>
              <w:snapToGrid w:val="0"/>
              <w:spacing w:after="0" w:line="240" w:lineRule="auto"/>
              <w:jc w:val="center"/>
              <w:rPr>
                <w:rFonts w:cs="Calibri"/>
                <w:sz w:val="24"/>
                <w:szCs w:val="24"/>
              </w:rPr>
            </w:pPr>
            <w:r>
              <w:rPr>
                <w:rFonts w:cs="Calibri"/>
                <w:sz w:val="24"/>
                <w:szCs w:val="24"/>
              </w:rPr>
              <w:t>90</w:t>
            </w:r>
          </w:p>
        </w:tc>
      </w:tr>
    </w:tbl>
    <w:p w:rsidR="002212B1" w:rsidRPr="00391429" w:rsidRDefault="002212B1" w:rsidP="0056130C">
      <w:pPr>
        <w:spacing w:after="0" w:line="240" w:lineRule="auto"/>
        <w:rPr>
          <w:rFonts w:cs="Calibri"/>
          <w:sz w:val="12"/>
          <w:szCs w:val="12"/>
        </w:rPr>
      </w:pPr>
    </w:p>
    <w:p w:rsidR="002212B1" w:rsidRPr="0056130C" w:rsidRDefault="002212B1" w:rsidP="0056130C">
      <w:pPr>
        <w:spacing w:after="0" w:line="240" w:lineRule="auto"/>
        <w:jc w:val="center"/>
        <w:rPr>
          <w:rFonts w:cs="Calibri"/>
          <w:b/>
          <w:bCs/>
          <w:sz w:val="24"/>
          <w:szCs w:val="24"/>
        </w:rPr>
      </w:pPr>
      <w:r w:rsidRPr="0056130C">
        <w:rPr>
          <w:rFonts w:cs="Calibri"/>
          <w:b/>
          <w:bCs/>
          <w:sz w:val="24"/>
          <w:szCs w:val="24"/>
        </w:rPr>
        <w:t>Część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776"/>
        <w:gridCol w:w="1444"/>
        <w:gridCol w:w="2160"/>
      </w:tblGrid>
      <w:tr w:rsidR="002212B1" w:rsidRPr="0056130C" w:rsidTr="002E2D3A">
        <w:tc>
          <w:tcPr>
            <w:tcW w:w="828" w:type="dxa"/>
            <w:vAlign w:val="center"/>
          </w:tcPr>
          <w:p w:rsidR="002212B1" w:rsidRPr="0056130C" w:rsidRDefault="002212B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76" w:type="dxa"/>
          </w:tcPr>
          <w:p w:rsidR="002212B1" w:rsidRPr="0056130C" w:rsidRDefault="002212B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4" w:type="dxa"/>
          </w:tcPr>
          <w:p w:rsidR="002212B1" w:rsidRPr="0056130C" w:rsidRDefault="002212B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Pr>
          <w:p w:rsidR="002212B1" w:rsidRPr="0056130C" w:rsidRDefault="002212B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2212B1" w:rsidRPr="0056130C" w:rsidTr="002E2D3A">
        <w:tc>
          <w:tcPr>
            <w:tcW w:w="828" w:type="dxa"/>
          </w:tcPr>
          <w:p w:rsidR="002212B1" w:rsidRPr="0056130C" w:rsidRDefault="002212B1" w:rsidP="0056130C">
            <w:pPr>
              <w:numPr>
                <w:ilvl w:val="0"/>
                <w:numId w:val="32"/>
              </w:numPr>
              <w:spacing w:after="0" w:line="240" w:lineRule="auto"/>
              <w:rPr>
                <w:rFonts w:cs="Calibri"/>
                <w:b/>
                <w:bCs/>
                <w:sz w:val="24"/>
                <w:szCs w:val="24"/>
              </w:rPr>
            </w:pPr>
          </w:p>
        </w:tc>
        <w:tc>
          <w:tcPr>
            <w:tcW w:w="3776" w:type="dxa"/>
          </w:tcPr>
          <w:p w:rsidR="002212B1" w:rsidRPr="0056130C" w:rsidRDefault="002212B1" w:rsidP="0056130C">
            <w:pPr>
              <w:suppressLineNumbers/>
              <w:snapToGrid w:val="0"/>
              <w:spacing w:after="0" w:line="240" w:lineRule="auto"/>
              <w:rPr>
                <w:rFonts w:cs="Calibri"/>
                <w:b/>
                <w:sz w:val="24"/>
                <w:szCs w:val="24"/>
              </w:rPr>
            </w:pPr>
            <w:r w:rsidRPr="0056130C">
              <w:rPr>
                <w:rFonts w:cs="Calibri"/>
                <w:b/>
                <w:sz w:val="24"/>
                <w:szCs w:val="24"/>
              </w:rPr>
              <w:t xml:space="preserve"> Chleb (krojony </w:t>
            </w:r>
            <w:smartTag w:uri="urn:schemas-microsoft-com:office:smarttags" w:element="metricconverter">
              <w:smartTagPr>
                <w:attr w:name="ProductID" w:val="0,60 kg"/>
              </w:smartTagPr>
              <w:smartTag w:uri="urn:schemas-microsoft-com:office:smarttags" w:element="metricconverter">
                <w:smartTagPr>
                  <w:attr w:name="ProductID" w:val="0,60 kg"/>
                </w:smartTagPr>
                <w:r w:rsidRPr="0056130C">
                  <w:rPr>
                    <w:rFonts w:cs="Calibri"/>
                    <w:b/>
                    <w:sz w:val="24"/>
                    <w:szCs w:val="24"/>
                  </w:rPr>
                  <w:t>0,60 kg</w:t>
                </w:r>
              </w:smartTag>
              <w:r w:rsidRPr="0056130C">
                <w:rPr>
                  <w:rFonts w:cs="Calibri"/>
                  <w:b/>
                  <w:sz w:val="24"/>
                  <w:szCs w:val="24"/>
                </w:rPr>
                <w:t>)</w:t>
              </w:r>
            </w:smartTag>
          </w:p>
        </w:tc>
        <w:tc>
          <w:tcPr>
            <w:tcW w:w="1444" w:type="dxa"/>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Pr>
          <w:p w:rsidR="002212B1" w:rsidRPr="0056130C" w:rsidRDefault="002212B1" w:rsidP="0056130C">
            <w:pPr>
              <w:suppressLineNumbers/>
              <w:snapToGrid w:val="0"/>
              <w:spacing w:after="0" w:line="240" w:lineRule="auto"/>
              <w:jc w:val="center"/>
              <w:rPr>
                <w:rFonts w:cs="Calibri"/>
                <w:sz w:val="24"/>
                <w:szCs w:val="24"/>
              </w:rPr>
            </w:pPr>
            <w:r w:rsidRPr="0056130C">
              <w:rPr>
                <w:rFonts w:cs="Calibri"/>
                <w:sz w:val="24"/>
                <w:szCs w:val="24"/>
              </w:rPr>
              <w:t>1</w:t>
            </w:r>
            <w:r>
              <w:rPr>
                <w:rFonts w:cs="Calibri"/>
                <w:sz w:val="24"/>
                <w:szCs w:val="24"/>
              </w:rPr>
              <w:t>6</w:t>
            </w:r>
            <w:r w:rsidRPr="0056130C">
              <w:rPr>
                <w:rFonts w:cs="Calibri"/>
                <w:sz w:val="24"/>
                <w:szCs w:val="24"/>
              </w:rPr>
              <w:t>0</w:t>
            </w:r>
          </w:p>
        </w:tc>
      </w:tr>
      <w:tr w:rsidR="002212B1" w:rsidRPr="0056130C" w:rsidTr="00C71C1E">
        <w:tc>
          <w:tcPr>
            <w:tcW w:w="828" w:type="dxa"/>
          </w:tcPr>
          <w:p w:rsidR="002212B1" w:rsidRPr="0056130C" w:rsidRDefault="002212B1" w:rsidP="0056130C">
            <w:pPr>
              <w:numPr>
                <w:ilvl w:val="0"/>
                <w:numId w:val="32"/>
              </w:numPr>
              <w:spacing w:after="0" w:line="240" w:lineRule="auto"/>
              <w:rPr>
                <w:rFonts w:cs="Calibri"/>
                <w:b/>
                <w:bCs/>
                <w:sz w:val="24"/>
                <w:szCs w:val="24"/>
              </w:rPr>
            </w:pPr>
          </w:p>
        </w:tc>
        <w:tc>
          <w:tcPr>
            <w:tcW w:w="3776" w:type="dxa"/>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Bułka pszenna</w:t>
            </w:r>
          </w:p>
        </w:tc>
        <w:tc>
          <w:tcPr>
            <w:tcW w:w="1444" w:type="dxa"/>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szt.</w:t>
            </w:r>
          </w:p>
        </w:tc>
        <w:tc>
          <w:tcPr>
            <w:tcW w:w="2160" w:type="dxa"/>
            <w:vAlign w:val="bottom"/>
          </w:tcPr>
          <w:p w:rsidR="002212B1" w:rsidRPr="0056130C" w:rsidRDefault="002212B1" w:rsidP="0056130C">
            <w:pPr>
              <w:spacing w:after="0" w:line="240" w:lineRule="auto"/>
              <w:jc w:val="center"/>
              <w:rPr>
                <w:rFonts w:cs="Calibri"/>
                <w:sz w:val="24"/>
                <w:szCs w:val="24"/>
              </w:rPr>
            </w:pPr>
            <w:r w:rsidRPr="0056130C">
              <w:rPr>
                <w:rFonts w:cs="Calibri"/>
                <w:sz w:val="24"/>
                <w:szCs w:val="24"/>
              </w:rPr>
              <w:t>2</w:t>
            </w:r>
            <w:r>
              <w:rPr>
                <w:rFonts w:cs="Calibri"/>
                <w:sz w:val="24"/>
                <w:szCs w:val="24"/>
              </w:rPr>
              <w:t>0</w:t>
            </w:r>
            <w:r w:rsidRPr="0056130C">
              <w:rPr>
                <w:rFonts w:cs="Calibri"/>
                <w:sz w:val="24"/>
                <w:szCs w:val="24"/>
              </w:rPr>
              <w:t>00</w:t>
            </w:r>
          </w:p>
        </w:tc>
      </w:tr>
      <w:tr w:rsidR="002212B1" w:rsidRPr="0056130C" w:rsidTr="00C71C1E">
        <w:tc>
          <w:tcPr>
            <w:tcW w:w="828" w:type="dxa"/>
          </w:tcPr>
          <w:p w:rsidR="002212B1" w:rsidRPr="0056130C" w:rsidRDefault="002212B1" w:rsidP="0056130C">
            <w:pPr>
              <w:numPr>
                <w:ilvl w:val="0"/>
                <w:numId w:val="32"/>
              </w:numPr>
              <w:spacing w:after="0" w:line="240" w:lineRule="auto"/>
              <w:rPr>
                <w:rFonts w:cs="Calibri"/>
                <w:b/>
                <w:bCs/>
                <w:sz w:val="24"/>
                <w:szCs w:val="24"/>
              </w:rPr>
            </w:pPr>
          </w:p>
        </w:tc>
        <w:tc>
          <w:tcPr>
            <w:tcW w:w="3776" w:type="dxa"/>
          </w:tcPr>
          <w:p w:rsidR="002212B1" w:rsidRPr="0056130C" w:rsidRDefault="002212B1" w:rsidP="0056130C">
            <w:pPr>
              <w:snapToGrid w:val="0"/>
              <w:spacing w:after="0" w:line="240" w:lineRule="auto"/>
              <w:rPr>
                <w:rFonts w:cs="Calibri"/>
                <w:b/>
                <w:sz w:val="24"/>
                <w:szCs w:val="24"/>
              </w:rPr>
            </w:pPr>
            <w:r w:rsidRPr="0056130C">
              <w:rPr>
                <w:rFonts w:cs="Calibri"/>
                <w:b/>
                <w:sz w:val="24"/>
                <w:szCs w:val="24"/>
              </w:rPr>
              <w:t>Bułka grahamka</w:t>
            </w:r>
          </w:p>
        </w:tc>
        <w:tc>
          <w:tcPr>
            <w:tcW w:w="1444" w:type="dxa"/>
          </w:tcPr>
          <w:p w:rsidR="002212B1" w:rsidRPr="0056130C" w:rsidRDefault="002212B1" w:rsidP="0056130C">
            <w:pPr>
              <w:snapToGrid w:val="0"/>
              <w:spacing w:after="0" w:line="240" w:lineRule="auto"/>
              <w:jc w:val="center"/>
              <w:rPr>
                <w:rFonts w:cs="Calibri"/>
                <w:sz w:val="24"/>
                <w:szCs w:val="24"/>
              </w:rPr>
            </w:pPr>
            <w:r w:rsidRPr="0056130C">
              <w:rPr>
                <w:rFonts w:cs="Calibri"/>
                <w:sz w:val="24"/>
                <w:szCs w:val="24"/>
              </w:rPr>
              <w:t>Szt.</w:t>
            </w:r>
          </w:p>
        </w:tc>
        <w:tc>
          <w:tcPr>
            <w:tcW w:w="2160" w:type="dxa"/>
            <w:vAlign w:val="bottom"/>
          </w:tcPr>
          <w:p w:rsidR="002212B1" w:rsidRPr="0056130C" w:rsidRDefault="002212B1" w:rsidP="0056130C">
            <w:pPr>
              <w:spacing w:after="0" w:line="240" w:lineRule="auto"/>
              <w:jc w:val="center"/>
              <w:rPr>
                <w:rFonts w:cs="Calibri"/>
                <w:sz w:val="24"/>
                <w:szCs w:val="24"/>
              </w:rPr>
            </w:pPr>
            <w:r w:rsidRPr="0056130C">
              <w:rPr>
                <w:rFonts w:cs="Calibri"/>
                <w:sz w:val="24"/>
                <w:szCs w:val="24"/>
              </w:rPr>
              <w:t>1</w:t>
            </w:r>
            <w:r>
              <w:rPr>
                <w:rFonts w:cs="Calibri"/>
                <w:sz w:val="24"/>
                <w:szCs w:val="24"/>
              </w:rPr>
              <w:t>0</w:t>
            </w:r>
            <w:r w:rsidRPr="0056130C">
              <w:rPr>
                <w:rFonts w:cs="Calibri"/>
                <w:sz w:val="24"/>
                <w:szCs w:val="24"/>
              </w:rPr>
              <w:t>00</w:t>
            </w:r>
          </w:p>
        </w:tc>
      </w:tr>
    </w:tbl>
    <w:p w:rsidR="002212B1" w:rsidRPr="00391429" w:rsidRDefault="002212B1" w:rsidP="0056130C">
      <w:pPr>
        <w:spacing w:after="0" w:line="240" w:lineRule="auto"/>
        <w:rPr>
          <w:rFonts w:cs="Calibri"/>
          <w:sz w:val="12"/>
          <w:szCs w:val="12"/>
        </w:rPr>
      </w:pPr>
      <w:r w:rsidRPr="00391429">
        <w:rPr>
          <w:rFonts w:cs="Calibri"/>
          <w:sz w:val="12"/>
          <w:szCs w:val="12"/>
        </w:rPr>
        <w:t xml:space="preserve"> </w:t>
      </w:r>
    </w:p>
    <w:p w:rsidR="002212B1" w:rsidRPr="0056130C" w:rsidRDefault="002212B1" w:rsidP="0056130C">
      <w:pPr>
        <w:spacing w:after="0" w:line="240" w:lineRule="auto"/>
        <w:rPr>
          <w:rFonts w:cs="Calibri"/>
          <w:b/>
          <w:bCs/>
          <w:sz w:val="24"/>
          <w:szCs w:val="24"/>
        </w:rPr>
      </w:pPr>
      <w:r w:rsidRPr="0056130C">
        <w:rPr>
          <w:rFonts w:cs="Calibri"/>
          <w:b/>
          <w:bCs/>
          <w:sz w:val="24"/>
          <w:szCs w:val="24"/>
        </w:rPr>
        <w:t>Harmonogram dostaw</w:t>
      </w:r>
    </w:p>
    <w:p w:rsidR="002212B1" w:rsidRPr="00016CA0" w:rsidRDefault="002212B1" w:rsidP="00926AEC">
      <w:pPr>
        <w:spacing w:after="0" w:line="240" w:lineRule="auto"/>
        <w:jc w:val="both"/>
        <w:rPr>
          <w:rFonts w:cs="Calibri"/>
          <w:sz w:val="24"/>
          <w:szCs w:val="24"/>
        </w:rPr>
      </w:pPr>
      <w:r w:rsidRPr="0056130C">
        <w:rPr>
          <w:rFonts w:cs="Calibri"/>
          <w:sz w:val="24"/>
          <w:szCs w:val="24"/>
        </w:rPr>
        <w:t xml:space="preserve">Dostawy artykułów spożywczych odbywać się będą sukcesywnie w okresie: </w:t>
      </w:r>
      <w:r>
        <w:rPr>
          <w:rFonts w:cs="Calibri"/>
          <w:sz w:val="24"/>
          <w:szCs w:val="24"/>
        </w:rPr>
        <w:t>grudzień</w:t>
      </w:r>
      <w:r w:rsidRPr="0056130C">
        <w:rPr>
          <w:rFonts w:cs="Calibri"/>
          <w:sz w:val="24"/>
          <w:szCs w:val="24"/>
        </w:rPr>
        <w:t xml:space="preserve"> 2019r. – </w:t>
      </w:r>
      <w:r>
        <w:rPr>
          <w:rFonts w:cs="Calibri"/>
          <w:sz w:val="24"/>
          <w:szCs w:val="24"/>
        </w:rPr>
        <w:t>wrzesi</w:t>
      </w:r>
      <w:r w:rsidRPr="0056130C">
        <w:rPr>
          <w:rFonts w:cs="Calibri"/>
          <w:sz w:val="24"/>
          <w:szCs w:val="24"/>
        </w:rPr>
        <w:t>eń 202</w:t>
      </w:r>
      <w:r>
        <w:rPr>
          <w:rFonts w:cs="Calibri"/>
          <w:sz w:val="24"/>
          <w:szCs w:val="24"/>
        </w:rPr>
        <w:t>1</w:t>
      </w:r>
      <w:r w:rsidRPr="0056130C">
        <w:rPr>
          <w:rFonts w:cs="Calibri"/>
          <w:sz w:val="24"/>
          <w:szCs w:val="24"/>
        </w:rPr>
        <w:t xml:space="preserve">r. w miarę  potrzeb uczestników projektu. Każdorazowo zamawiający telefonicznie </w:t>
      </w:r>
      <w:r w:rsidRPr="00016CA0">
        <w:rPr>
          <w:rFonts w:cs="Calibri"/>
          <w:sz w:val="24"/>
          <w:szCs w:val="24"/>
        </w:rPr>
        <w:t xml:space="preserve">uzgadniał będzie z Wykonawcą ilość i termin dostawy. Artykuły spożywcze dostarczane będą do siedziby Zamawiającego, w godzinach pracy kuchni tj. 6.30 – 14.30. </w:t>
      </w:r>
    </w:p>
    <w:p w:rsidR="002212B1" w:rsidRPr="00016CA0" w:rsidRDefault="002212B1" w:rsidP="0056130C">
      <w:pPr>
        <w:spacing w:after="0" w:line="240" w:lineRule="auto"/>
        <w:rPr>
          <w:rFonts w:cs="Calibri"/>
          <w:sz w:val="24"/>
          <w:szCs w:val="24"/>
        </w:rPr>
      </w:pPr>
    </w:p>
    <w:p w:rsidR="002212B1" w:rsidRPr="00016CA0" w:rsidRDefault="002212B1" w:rsidP="0056130C">
      <w:pPr>
        <w:pStyle w:val="ListParagraph"/>
        <w:numPr>
          <w:ilvl w:val="0"/>
          <w:numId w:val="2"/>
        </w:numPr>
        <w:spacing w:after="0" w:line="240" w:lineRule="auto"/>
        <w:jc w:val="both"/>
        <w:rPr>
          <w:rFonts w:cs="Calibri"/>
          <w:b/>
          <w:sz w:val="24"/>
          <w:szCs w:val="24"/>
        </w:rPr>
      </w:pPr>
      <w:r w:rsidRPr="00016CA0">
        <w:rPr>
          <w:rFonts w:cs="Calibri"/>
          <w:b/>
          <w:sz w:val="24"/>
          <w:szCs w:val="24"/>
        </w:rPr>
        <w:t>Wymagania wobec wykonawców</w:t>
      </w:r>
    </w:p>
    <w:p w:rsidR="002212B1" w:rsidRPr="00016CA0" w:rsidRDefault="002212B1" w:rsidP="00016CA0">
      <w:pPr>
        <w:spacing w:after="0" w:line="240" w:lineRule="auto"/>
        <w:jc w:val="both"/>
        <w:rPr>
          <w:rFonts w:cs="Calibri"/>
          <w:sz w:val="24"/>
          <w:szCs w:val="24"/>
          <w:u w:val="single"/>
        </w:rPr>
      </w:pPr>
      <w:r w:rsidRPr="00016CA0">
        <w:rPr>
          <w:rFonts w:cs="Calibri"/>
          <w:sz w:val="24"/>
          <w:szCs w:val="24"/>
          <w:u w:val="single"/>
        </w:rPr>
        <w:t xml:space="preserve">Kryteria niezbędne: </w:t>
      </w:r>
    </w:p>
    <w:p w:rsidR="002212B1" w:rsidRPr="00016CA0" w:rsidRDefault="002212B1" w:rsidP="00016CA0">
      <w:pPr>
        <w:spacing w:after="0" w:line="240" w:lineRule="auto"/>
        <w:jc w:val="both"/>
        <w:rPr>
          <w:rFonts w:cs="Calibri"/>
          <w:sz w:val="24"/>
          <w:szCs w:val="24"/>
        </w:rPr>
      </w:pPr>
      <w:r w:rsidRPr="00016CA0">
        <w:rPr>
          <w:rFonts w:cs="Calibri"/>
          <w:sz w:val="24"/>
          <w:szCs w:val="24"/>
        </w:rPr>
        <w:t>O udzielenie zamówienia mogą ubiegać się Wykonawcy, którzy dysponują odpowiednim potencjałem oraz są zdolni do wykonania zamówienia, tj.:</w:t>
      </w:r>
    </w:p>
    <w:p w:rsidR="002212B1" w:rsidRPr="00016CA0" w:rsidRDefault="002212B1" w:rsidP="00016CA0">
      <w:pPr>
        <w:numPr>
          <w:ilvl w:val="0"/>
          <w:numId w:val="35"/>
        </w:numPr>
        <w:spacing w:after="0" w:line="240" w:lineRule="auto"/>
        <w:jc w:val="both"/>
        <w:rPr>
          <w:rFonts w:cs="Calibri"/>
          <w:sz w:val="24"/>
          <w:szCs w:val="24"/>
        </w:rPr>
      </w:pPr>
      <w:r w:rsidRPr="00016CA0">
        <w:rPr>
          <w:rFonts w:cs="Calibri"/>
          <w:sz w:val="24"/>
          <w:szCs w:val="24"/>
        </w:rPr>
        <w:t xml:space="preserve">prowadzą działalność gospodarczą w zakresie dostaw objętych przedmiotem zamówienia,  </w:t>
      </w:r>
    </w:p>
    <w:p w:rsidR="002212B1" w:rsidRPr="00016CA0" w:rsidRDefault="002212B1" w:rsidP="00016CA0">
      <w:pPr>
        <w:numPr>
          <w:ilvl w:val="0"/>
          <w:numId w:val="35"/>
        </w:numPr>
        <w:spacing w:after="0" w:line="240" w:lineRule="auto"/>
        <w:jc w:val="both"/>
        <w:rPr>
          <w:rFonts w:cs="Calibri"/>
          <w:sz w:val="24"/>
          <w:szCs w:val="24"/>
        </w:rPr>
      </w:pPr>
      <w:r w:rsidRPr="00016CA0">
        <w:rPr>
          <w:rFonts w:cs="Calibri"/>
          <w:sz w:val="24"/>
          <w:szCs w:val="24"/>
        </w:rPr>
        <w:t>znajdują się w sytuacji ekonomicznej i finansowej zapewniającej wykonanie zamówienia</w:t>
      </w:r>
    </w:p>
    <w:p w:rsidR="002212B1" w:rsidRPr="0056130C" w:rsidRDefault="002212B1" w:rsidP="0056130C">
      <w:pPr>
        <w:spacing w:after="0" w:line="240" w:lineRule="auto"/>
        <w:jc w:val="both"/>
        <w:rPr>
          <w:rStyle w:val="apple-converted-space"/>
          <w:rFonts w:cs="Calibri"/>
          <w:sz w:val="24"/>
          <w:szCs w:val="24"/>
          <w:u w:val="single"/>
          <w:shd w:val="clear" w:color="auto" w:fill="FFFFFF"/>
        </w:rPr>
      </w:pPr>
      <w:r w:rsidRPr="0056130C">
        <w:rPr>
          <w:rFonts w:cs="Calibri"/>
          <w:sz w:val="24"/>
          <w:szCs w:val="24"/>
          <w:u w:val="single"/>
          <w:shd w:val="clear" w:color="auto" w:fill="FFFFFF"/>
        </w:rPr>
        <w:t>W postępowaniu ofertowym nie mogą brać udziału:</w:t>
      </w:r>
      <w:r w:rsidRPr="0056130C">
        <w:rPr>
          <w:rStyle w:val="apple-converted-space"/>
          <w:rFonts w:cs="Calibri"/>
          <w:sz w:val="24"/>
          <w:szCs w:val="24"/>
          <w:u w:val="single"/>
          <w:shd w:val="clear" w:color="auto" w:fill="FFFFFF"/>
        </w:rPr>
        <w:t> </w:t>
      </w:r>
    </w:p>
    <w:p w:rsidR="002212B1" w:rsidRPr="0056130C" w:rsidRDefault="002212B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2212B1" w:rsidRPr="0056130C" w:rsidRDefault="002212B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b) Oferenci, którzy w ciągu ostatnich 3 lat przed wszczęciem postępowania uchylili się od podpisania umowy z Zamawiającym pomimo wyboru ich oferty;</w:t>
      </w:r>
    </w:p>
    <w:p w:rsidR="002212B1" w:rsidRPr="0056130C" w:rsidRDefault="002212B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2212B1" w:rsidRPr="0056130C" w:rsidRDefault="002212B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d) osoby karane</w:t>
      </w:r>
    </w:p>
    <w:p w:rsidR="002212B1" w:rsidRPr="0056130C" w:rsidRDefault="002212B1" w:rsidP="0056130C">
      <w:pPr>
        <w:spacing w:after="0" w:line="240" w:lineRule="auto"/>
        <w:jc w:val="both"/>
        <w:rPr>
          <w:rFonts w:cs="Calibri"/>
          <w:sz w:val="24"/>
          <w:szCs w:val="24"/>
          <w:u w:val="single"/>
        </w:rPr>
      </w:pPr>
      <w:r w:rsidRPr="0056130C">
        <w:rPr>
          <w:rFonts w:cs="Calibri"/>
          <w:sz w:val="24"/>
          <w:szCs w:val="24"/>
          <w:u w:val="single"/>
        </w:rPr>
        <w:t>Z postępowania wykluczeni są także oferenci</w:t>
      </w:r>
      <w:r w:rsidRPr="0056130C">
        <w:rPr>
          <w:rFonts w:cs="Calibri"/>
          <w:sz w:val="24"/>
          <w:szCs w:val="24"/>
          <w:u w:val="single"/>
          <w:shd w:val="clear" w:color="auto" w:fill="FFFFFF"/>
        </w:rPr>
        <w:t xml:space="preserve"> powiązany osobowo lub kapitałowo z Zamawiającym.</w:t>
      </w:r>
    </w:p>
    <w:p w:rsidR="002212B1" w:rsidRPr="0056130C" w:rsidRDefault="002212B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56130C">
        <w:rPr>
          <w:rStyle w:val="apple-converted-space"/>
          <w:rFonts w:cs="Calibri"/>
          <w:sz w:val="24"/>
          <w:szCs w:val="24"/>
          <w:shd w:val="clear" w:color="auto" w:fill="FFFFFF"/>
        </w:rPr>
        <w:t> </w:t>
      </w:r>
    </w:p>
    <w:p w:rsidR="002212B1" w:rsidRPr="0056130C" w:rsidRDefault="002212B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 uczestniczeniu w spółce jako wspólnik spółki cywilnej lub spółki osobowej,</w:t>
      </w:r>
      <w:r w:rsidRPr="0056130C">
        <w:rPr>
          <w:rStyle w:val="apple-converted-space"/>
          <w:rFonts w:cs="Calibri"/>
          <w:sz w:val="24"/>
          <w:szCs w:val="24"/>
          <w:shd w:val="clear" w:color="auto" w:fill="FFFFFF"/>
        </w:rPr>
        <w:t> </w:t>
      </w:r>
    </w:p>
    <w:p w:rsidR="002212B1" w:rsidRPr="0056130C" w:rsidRDefault="002212B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posiadaniu co najmniej 10 % udziałów lub akcji</w:t>
      </w:r>
    </w:p>
    <w:p w:rsidR="002212B1" w:rsidRPr="0056130C" w:rsidRDefault="002212B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pełnieniu funkcji członka organu nadzorczego lub zarządzającego, prokurenta, pełnomocnika,</w:t>
      </w:r>
    </w:p>
    <w:p w:rsidR="002212B1" w:rsidRPr="0056130C" w:rsidRDefault="002212B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2212B1" w:rsidRPr="00391429" w:rsidRDefault="002212B1" w:rsidP="0056130C">
      <w:pPr>
        <w:spacing w:after="0" w:line="240" w:lineRule="auto"/>
        <w:jc w:val="both"/>
        <w:rPr>
          <w:rFonts w:cs="Calibri"/>
          <w:sz w:val="12"/>
          <w:szCs w:val="12"/>
          <w:shd w:val="clear" w:color="auto" w:fill="FFFFFF"/>
        </w:rPr>
      </w:pPr>
    </w:p>
    <w:p w:rsidR="002212B1" w:rsidRPr="0056130C" w:rsidRDefault="002212B1" w:rsidP="0056130C">
      <w:pPr>
        <w:pStyle w:val="NoSpacing"/>
        <w:numPr>
          <w:ilvl w:val="0"/>
          <w:numId w:val="2"/>
        </w:numPr>
        <w:jc w:val="both"/>
        <w:rPr>
          <w:rFonts w:cs="Calibri"/>
          <w:b/>
          <w:sz w:val="24"/>
          <w:szCs w:val="24"/>
        </w:rPr>
      </w:pPr>
      <w:r w:rsidRPr="0056130C">
        <w:rPr>
          <w:rFonts w:cs="Calibri"/>
          <w:b/>
          <w:sz w:val="24"/>
          <w:szCs w:val="24"/>
        </w:rPr>
        <w:t>Sposób przygotowania oferty</w:t>
      </w:r>
    </w:p>
    <w:p w:rsidR="002212B1" w:rsidRDefault="002212B1" w:rsidP="0056130C">
      <w:pPr>
        <w:pStyle w:val="ListParagraph"/>
        <w:spacing w:after="0" w:line="240" w:lineRule="auto"/>
        <w:ind w:left="0"/>
        <w:rPr>
          <w:rFonts w:cs="Calibri"/>
          <w:sz w:val="24"/>
          <w:szCs w:val="24"/>
        </w:rPr>
      </w:pPr>
      <w:r w:rsidRPr="0056130C">
        <w:rPr>
          <w:rFonts w:cs="Calibri"/>
          <w:sz w:val="24"/>
          <w:szCs w:val="24"/>
        </w:rPr>
        <w:t xml:space="preserve">Ofertę należy złożyć na „Formularzu ofertowym”, którego wzór stanowi załącznik do zapytania. </w:t>
      </w:r>
    </w:p>
    <w:p w:rsidR="002212B1" w:rsidRPr="0056130C" w:rsidRDefault="002212B1" w:rsidP="0056130C">
      <w:pPr>
        <w:pStyle w:val="ListParagraph"/>
        <w:spacing w:after="0" w:line="240" w:lineRule="auto"/>
        <w:ind w:left="0"/>
        <w:rPr>
          <w:rFonts w:cs="Calibri"/>
          <w:sz w:val="24"/>
          <w:szCs w:val="24"/>
        </w:rPr>
      </w:pPr>
    </w:p>
    <w:p w:rsidR="002212B1" w:rsidRPr="0056130C" w:rsidRDefault="002212B1" w:rsidP="0056130C">
      <w:pPr>
        <w:pStyle w:val="NoSpacing"/>
        <w:numPr>
          <w:ilvl w:val="0"/>
          <w:numId w:val="2"/>
        </w:numPr>
        <w:jc w:val="both"/>
        <w:rPr>
          <w:rFonts w:cs="Calibri"/>
          <w:b/>
          <w:sz w:val="24"/>
          <w:szCs w:val="24"/>
        </w:rPr>
      </w:pPr>
      <w:r w:rsidRPr="0056130C">
        <w:rPr>
          <w:rFonts w:cs="Calibri"/>
          <w:b/>
          <w:sz w:val="24"/>
          <w:szCs w:val="24"/>
        </w:rPr>
        <w:t>Kryteria oceny ofert</w:t>
      </w:r>
    </w:p>
    <w:p w:rsidR="002212B1" w:rsidRPr="0056130C" w:rsidRDefault="002212B1" w:rsidP="0056130C">
      <w:pPr>
        <w:spacing w:after="0" w:line="240" w:lineRule="auto"/>
        <w:rPr>
          <w:rFonts w:cs="Calibri"/>
          <w:sz w:val="24"/>
          <w:szCs w:val="24"/>
        </w:rPr>
      </w:pPr>
      <w:r w:rsidRPr="0056130C">
        <w:rPr>
          <w:rFonts w:cs="Calibri"/>
          <w:sz w:val="24"/>
          <w:szCs w:val="24"/>
        </w:rPr>
        <w:t>Kryteria wyboru oferty są następujące:</w:t>
      </w:r>
    </w:p>
    <w:p w:rsidR="002212B1" w:rsidRPr="0056130C" w:rsidRDefault="002212B1" w:rsidP="0056130C">
      <w:pPr>
        <w:spacing w:after="0" w:line="240" w:lineRule="auto"/>
        <w:rPr>
          <w:rFonts w:cs="Calibri"/>
          <w:sz w:val="24"/>
          <w:szCs w:val="24"/>
        </w:rPr>
      </w:pPr>
      <w:r w:rsidRPr="0056130C">
        <w:rPr>
          <w:rFonts w:cs="Calibri"/>
          <w:sz w:val="24"/>
          <w:szCs w:val="24"/>
        </w:rPr>
        <w:t>cena: 100%</w:t>
      </w:r>
    </w:p>
    <w:p w:rsidR="002212B1" w:rsidRPr="0056130C" w:rsidRDefault="002212B1" w:rsidP="0056130C">
      <w:pPr>
        <w:spacing w:after="0" w:line="240" w:lineRule="auto"/>
        <w:jc w:val="both"/>
        <w:rPr>
          <w:rFonts w:cs="Calibri"/>
          <w:b/>
          <w:bCs/>
          <w:i/>
          <w:iCs/>
          <w:sz w:val="24"/>
          <w:szCs w:val="24"/>
        </w:rPr>
      </w:pPr>
      <w:r w:rsidRPr="0056130C">
        <w:rPr>
          <w:rFonts w:cs="Calibri"/>
          <w:b/>
          <w:bCs/>
          <w:i/>
          <w:iCs/>
          <w:sz w:val="24"/>
          <w:szCs w:val="24"/>
        </w:rPr>
        <w:t>Sposób oceny kryterium cena:</w:t>
      </w:r>
    </w:p>
    <w:p w:rsidR="002212B1" w:rsidRPr="0056130C" w:rsidRDefault="002212B1" w:rsidP="0056130C">
      <w:pPr>
        <w:spacing w:after="0" w:line="240" w:lineRule="auto"/>
        <w:jc w:val="both"/>
        <w:rPr>
          <w:rFonts w:cs="Calibri"/>
          <w:sz w:val="24"/>
          <w:szCs w:val="24"/>
        </w:rPr>
      </w:pPr>
      <w:r w:rsidRPr="0056130C">
        <w:rPr>
          <w:rFonts w:cs="Calibri"/>
          <w:sz w:val="24"/>
          <w:szCs w:val="24"/>
        </w:rPr>
        <w:t>Cena powinna być podana w złotych wraz ze wszystkimi należnymi podatkami i obciążeniami. Punkty przyznawane za kryterium cena będą liczone wg. następującego wzoru:</w:t>
      </w:r>
    </w:p>
    <w:p w:rsidR="002212B1" w:rsidRPr="0056130C" w:rsidRDefault="002212B1" w:rsidP="0056130C">
      <w:pPr>
        <w:spacing w:after="0" w:line="240" w:lineRule="auto"/>
        <w:jc w:val="both"/>
        <w:rPr>
          <w:rFonts w:cs="Calibri"/>
          <w:sz w:val="24"/>
          <w:szCs w:val="24"/>
        </w:rPr>
      </w:pPr>
      <w:r w:rsidRPr="0056130C">
        <w:rPr>
          <w:rFonts w:cs="Calibri"/>
          <w:sz w:val="24"/>
          <w:szCs w:val="24"/>
        </w:rPr>
        <w:t>C= (Cmin/ Co) x 100</w:t>
      </w:r>
    </w:p>
    <w:p w:rsidR="002212B1" w:rsidRPr="0056130C" w:rsidRDefault="002212B1" w:rsidP="0056130C">
      <w:pPr>
        <w:spacing w:after="0" w:line="240" w:lineRule="auto"/>
        <w:jc w:val="both"/>
        <w:rPr>
          <w:rFonts w:cs="Calibri"/>
          <w:sz w:val="24"/>
          <w:szCs w:val="24"/>
        </w:rPr>
      </w:pPr>
      <w:r w:rsidRPr="0056130C">
        <w:rPr>
          <w:rFonts w:cs="Calibri"/>
          <w:sz w:val="24"/>
          <w:szCs w:val="24"/>
        </w:rPr>
        <w:t>gdzie:</w:t>
      </w:r>
    </w:p>
    <w:p w:rsidR="002212B1" w:rsidRPr="0056130C" w:rsidRDefault="002212B1" w:rsidP="0056130C">
      <w:pPr>
        <w:spacing w:after="0" w:line="240" w:lineRule="auto"/>
        <w:jc w:val="both"/>
        <w:rPr>
          <w:rFonts w:cs="Calibri"/>
          <w:sz w:val="24"/>
          <w:szCs w:val="24"/>
        </w:rPr>
      </w:pPr>
      <w:r w:rsidRPr="0056130C">
        <w:rPr>
          <w:rFonts w:cs="Calibri"/>
          <w:sz w:val="24"/>
          <w:szCs w:val="24"/>
        </w:rPr>
        <w:t>C- liczba punktów przyznana danej ofercie,</w:t>
      </w:r>
    </w:p>
    <w:p w:rsidR="002212B1" w:rsidRPr="0056130C" w:rsidRDefault="002212B1" w:rsidP="0056130C">
      <w:pPr>
        <w:spacing w:after="0" w:line="240" w:lineRule="auto"/>
        <w:jc w:val="both"/>
        <w:rPr>
          <w:rFonts w:cs="Calibri"/>
          <w:sz w:val="24"/>
          <w:szCs w:val="24"/>
        </w:rPr>
      </w:pPr>
      <w:r w:rsidRPr="0056130C">
        <w:rPr>
          <w:rFonts w:cs="Calibri"/>
          <w:sz w:val="24"/>
          <w:szCs w:val="24"/>
        </w:rPr>
        <w:t>Cmin – najniższa cena spośród ważnych ofert,</w:t>
      </w:r>
    </w:p>
    <w:p w:rsidR="002212B1" w:rsidRPr="0056130C" w:rsidRDefault="002212B1" w:rsidP="0056130C">
      <w:pPr>
        <w:spacing w:after="0" w:line="240" w:lineRule="auto"/>
        <w:jc w:val="both"/>
        <w:rPr>
          <w:rFonts w:cs="Calibri"/>
          <w:sz w:val="24"/>
          <w:szCs w:val="24"/>
        </w:rPr>
      </w:pPr>
      <w:r w:rsidRPr="0056130C">
        <w:rPr>
          <w:rFonts w:cs="Calibri"/>
          <w:sz w:val="24"/>
          <w:szCs w:val="24"/>
        </w:rPr>
        <w:t>Co – cena badanej oferty</w:t>
      </w:r>
    </w:p>
    <w:p w:rsidR="002212B1" w:rsidRPr="0056130C" w:rsidRDefault="002212B1" w:rsidP="0056130C">
      <w:pPr>
        <w:spacing w:after="0" w:line="240" w:lineRule="auto"/>
        <w:jc w:val="both"/>
        <w:rPr>
          <w:rFonts w:cs="Calibri"/>
          <w:sz w:val="24"/>
          <w:szCs w:val="24"/>
        </w:rPr>
      </w:pPr>
      <w:r w:rsidRPr="0056130C">
        <w:rPr>
          <w:rFonts w:cs="Calibri"/>
          <w:sz w:val="24"/>
          <w:szCs w:val="24"/>
        </w:rPr>
        <w:t>Maksymalna liczna punktów do uzyskania przez Wykonawcę w kryterium cena wynosi 100.</w:t>
      </w:r>
    </w:p>
    <w:p w:rsidR="002212B1" w:rsidRPr="0056130C" w:rsidRDefault="002212B1" w:rsidP="0056130C">
      <w:pPr>
        <w:spacing w:after="0" w:line="240" w:lineRule="auto"/>
        <w:jc w:val="both"/>
        <w:rPr>
          <w:rFonts w:cs="Calibri"/>
          <w:sz w:val="24"/>
          <w:szCs w:val="24"/>
        </w:rPr>
      </w:pPr>
      <w:r w:rsidRPr="0056130C">
        <w:rPr>
          <w:rFonts w:cs="Calibri"/>
          <w:sz w:val="24"/>
          <w:szCs w:val="24"/>
        </w:rPr>
        <w:t>Wszystkie obliczenia będą dokonywane z dokładnością do dwóch miejsc po przecinku.</w:t>
      </w:r>
    </w:p>
    <w:p w:rsidR="002212B1" w:rsidRDefault="002212B1" w:rsidP="0056130C">
      <w:pPr>
        <w:spacing w:after="0" w:line="240" w:lineRule="auto"/>
        <w:jc w:val="both"/>
        <w:rPr>
          <w:rFonts w:cs="Calibri"/>
          <w:sz w:val="24"/>
          <w:szCs w:val="24"/>
        </w:rPr>
      </w:pPr>
      <w:r w:rsidRPr="0056130C">
        <w:rPr>
          <w:rFonts w:cs="Calibri"/>
          <w:sz w:val="24"/>
          <w:szCs w:val="24"/>
        </w:rPr>
        <w:t>W ocenie ofert brana będzie pod uwagę cena za poszczególne części zamówienia. Do wykonania zamówienia w poszczególnych częściach zamówienia wybrany zostanie Wykonawca, którego oferta uzyskała największą liczbę punktów w trakcie oceny tej części zamówienia.</w:t>
      </w:r>
    </w:p>
    <w:p w:rsidR="002212B1" w:rsidRPr="0056130C" w:rsidRDefault="002212B1" w:rsidP="0056130C">
      <w:pPr>
        <w:spacing w:after="0" w:line="240" w:lineRule="auto"/>
        <w:ind w:firstLine="709"/>
        <w:rPr>
          <w:rFonts w:cs="Calibri"/>
          <w:sz w:val="24"/>
          <w:szCs w:val="24"/>
        </w:rPr>
      </w:pPr>
      <w:r w:rsidRPr="0056130C">
        <w:rPr>
          <w:rFonts w:cs="Calibri"/>
          <w:b/>
          <w:bCs/>
          <w:sz w:val="24"/>
          <w:szCs w:val="24"/>
        </w:rPr>
        <w:t xml:space="preserve">VII. </w:t>
      </w:r>
      <w:r w:rsidRPr="0056130C">
        <w:rPr>
          <w:rFonts w:cs="Calibri"/>
          <w:b/>
          <w:bCs/>
          <w:sz w:val="24"/>
          <w:szCs w:val="24"/>
        </w:rPr>
        <w:tab/>
        <w:t>Termin</w:t>
      </w:r>
      <w:r w:rsidRPr="0056130C">
        <w:rPr>
          <w:rFonts w:cs="Calibri"/>
          <w:b/>
          <w:sz w:val="24"/>
          <w:szCs w:val="24"/>
        </w:rPr>
        <w:t xml:space="preserve"> i  miejsce składania ofert</w:t>
      </w:r>
    </w:p>
    <w:p w:rsidR="002212B1" w:rsidRPr="0056130C" w:rsidRDefault="002212B1" w:rsidP="00926AEC">
      <w:pPr>
        <w:pStyle w:val="NoSpacing"/>
        <w:jc w:val="both"/>
        <w:rPr>
          <w:rFonts w:cs="Calibri"/>
          <w:sz w:val="24"/>
          <w:szCs w:val="24"/>
        </w:rPr>
      </w:pPr>
      <w:r w:rsidRPr="0056130C">
        <w:rPr>
          <w:rFonts w:cs="Calibri"/>
          <w:sz w:val="24"/>
          <w:szCs w:val="24"/>
        </w:rPr>
        <w:t>Termin składania ofert: do dnia 2</w:t>
      </w:r>
      <w:r>
        <w:rPr>
          <w:rFonts w:cs="Calibri"/>
          <w:sz w:val="24"/>
          <w:szCs w:val="24"/>
        </w:rPr>
        <w:t>7</w:t>
      </w:r>
      <w:r w:rsidRPr="0056130C">
        <w:rPr>
          <w:rFonts w:cs="Calibri"/>
          <w:sz w:val="24"/>
          <w:szCs w:val="24"/>
        </w:rPr>
        <w:t>.</w:t>
      </w:r>
      <w:r>
        <w:rPr>
          <w:rFonts w:cs="Calibri"/>
          <w:sz w:val="24"/>
          <w:szCs w:val="24"/>
        </w:rPr>
        <w:t>11</w:t>
      </w:r>
      <w:r w:rsidRPr="0056130C">
        <w:rPr>
          <w:rFonts w:cs="Calibri"/>
          <w:sz w:val="24"/>
          <w:szCs w:val="24"/>
        </w:rPr>
        <w:t>.2019r. do godziny 15.00.</w:t>
      </w:r>
    </w:p>
    <w:p w:rsidR="002212B1" w:rsidRPr="0056130C" w:rsidRDefault="002212B1" w:rsidP="0056130C">
      <w:pPr>
        <w:pStyle w:val="NoSpacing"/>
        <w:jc w:val="both"/>
        <w:rPr>
          <w:rFonts w:cs="Calibri"/>
          <w:sz w:val="24"/>
          <w:szCs w:val="24"/>
        </w:rPr>
      </w:pPr>
      <w:r w:rsidRPr="0056130C">
        <w:rPr>
          <w:rFonts w:cs="Calibri"/>
          <w:sz w:val="24"/>
          <w:szCs w:val="24"/>
        </w:rPr>
        <w:t>Ofertę należy złożyć osobiście lub przesłać pocztą w kopercie zawierającej nazwę i adres wykonawcy oraz informację „Oferta – artykuły spożywcze”. Miejsce składania ofert: siedziba Zamawiającego: 06-400 Ciechanów, ul. Rzeczkowska 11 –pok. nr 23 , w godzinach pracy Zamawiającego.</w:t>
      </w:r>
    </w:p>
    <w:p w:rsidR="002212B1" w:rsidRPr="0056130C" w:rsidRDefault="002212B1" w:rsidP="0056130C">
      <w:pPr>
        <w:pStyle w:val="NoSpacing"/>
        <w:jc w:val="both"/>
        <w:rPr>
          <w:rFonts w:cs="Calibri"/>
          <w:sz w:val="24"/>
          <w:szCs w:val="24"/>
        </w:rPr>
      </w:pPr>
      <w:r w:rsidRPr="0056130C">
        <w:rPr>
          <w:rFonts w:cs="Calibri"/>
          <w:sz w:val="24"/>
          <w:szCs w:val="24"/>
        </w:rPr>
        <w:t xml:space="preserve">Istnieje możliwość składania ofert pocztą elektroniczną na adres: </w:t>
      </w:r>
      <w:hyperlink r:id="rId7" w:history="1">
        <w:r w:rsidRPr="0056130C">
          <w:rPr>
            <w:rStyle w:val="Hyperlink"/>
            <w:rFonts w:cs="Calibri"/>
            <w:sz w:val="24"/>
            <w:szCs w:val="24"/>
          </w:rPr>
          <w:t>pckciechanow@wp.pl</w:t>
        </w:r>
      </w:hyperlink>
      <w:r w:rsidRPr="0056130C">
        <w:rPr>
          <w:rFonts w:cs="Calibri"/>
          <w:sz w:val="24"/>
          <w:szCs w:val="24"/>
        </w:rPr>
        <w:t>. Oferta przesłana drogą elektroniczną powinna być nazwana „Oferta – artykuły spożywcze”.</w:t>
      </w:r>
    </w:p>
    <w:p w:rsidR="002212B1" w:rsidRPr="00391429" w:rsidRDefault="002212B1" w:rsidP="0056130C">
      <w:pPr>
        <w:pStyle w:val="NoSpacing"/>
        <w:jc w:val="both"/>
        <w:rPr>
          <w:rFonts w:cs="Calibri"/>
          <w:sz w:val="12"/>
          <w:szCs w:val="12"/>
        </w:rPr>
      </w:pPr>
    </w:p>
    <w:p w:rsidR="002212B1" w:rsidRPr="0056130C" w:rsidRDefault="002212B1" w:rsidP="0056130C">
      <w:pPr>
        <w:pStyle w:val="NoSpacing"/>
        <w:numPr>
          <w:ilvl w:val="1"/>
          <w:numId w:val="8"/>
        </w:numPr>
        <w:tabs>
          <w:tab w:val="clear" w:pos="2007"/>
          <w:tab w:val="num" w:pos="1440"/>
        </w:tabs>
        <w:ind w:left="1440"/>
        <w:jc w:val="both"/>
        <w:rPr>
          <w:rFonts w:cs="Calibri"/>
          <w:b/>
          <w:sz w:val="24"/>
          <w:szCs w:val="24"/>
        </w:rPr>
      </w:pPr>
      <w:r w:rsidRPr="0056130C">
        <w:rPr>
          <w:rFonts w:cs="Calibri"/>
          <w:b/>
          <w:sz w:val="24"/>
          <w:szCs w:val="24"/>
        </w:rPr>
        <w:t>Osoba wyznaczona do kontaktów w sprawie zapytania</w:t>
      </w:r>
    </w:p>
    <w:p w:rsidR="002212B1" w:rsidRPr="0056130C" w:rsidRDefault="002212B1" w:rsidP="0056130C">
      <w:pPr>
        <w:pStyle w:val="NoSpacing"/>
        <w:jc w:val="both"/>
        <w:rPr>
          <w:rFonts w:cs="Calibri"/>
          <w:sz w:val="24"/>
          <w:szCs w:val="24"/>
        </w:rPr>
      </w:pPr>
      <w:r w:rsidRPr="0056130C">
        <w:rPr>
          <w:rFonts w:cs="Calibri"/>
          <w:sz w:val="24"/>
          <w:szCs w:val="24"/>
        </w:rPr>
        <w:t xml:space="preserve">Osobą upoważnioną do kontaktów w sprawie zapytania  jest: Tomasz Kraskowski </w:t>
      </w:r>
      <w:r w:rsidRPr="0056130C">
        <w:rPr>
          <w:rFonts w:cs="Calibri"/>
          <w:sz w:val="24"/>
          <w:szCs w:val="24"/>
        </w:rPr>
        <w:br/>
        <w:t>tel. 602773026, e-mail: pckciechanow@wp.pl</w:t>
      </w:r>
    </w:p>
    <w:p w:rsidR="002212B1" w:rsidRPr="00391429" w:rsidRDefault="002212B1" w:rsidP="0056130C">
      <w:pPr>
        <w:pStyle w:val="NoSpacing"/>
        <w:jc w:val="both"/>
        <w:rPr>
          <w:rFonts w:cs="Calibri"/>
          <w:sz w:val="12"/>
          <w:szCs w:val="12"/>
        </w:rPr>
      </w:pPr>
    </w:p>
    <w:p w:rsidR="002212B1" w:rsidRPr="00391429" w:rsidRDefault="002212B1" w:rsidP="0056130C">
      <w:pPr>
        <w:pStyle w:val="NoSpacing"/>
        <w:numPr>
          <w:ilvl w:val="1"/>
          <w:numId w:val="8"/>
        </w:numPr>
        <w:tabs>
          <w:tab w:val="clear" w:pos="2007"/>
          <w:tab w:val="num" w:pos="1440"/>
        </w:tabs>
        <w:ind w:left="1440"/>
        <w:jc w:val="both"/>
        <w:rPr>
          <w:rFonts w:cs="Calibri"/>
          <w:b/>
          <w:sz w:val="24"/>
          <w:szCs w:val="24"/>
        </w:rPr>
      </w:pPr>
      <w:r w:rsidRPr="00391429">
        <w:rPr>
          <w:rFonts w:cs="Calibri"/>
          <w:b/>
          <w:sz w:val="24"/>
          <w:szCs w:val="24"/>
        </w:rPr>
        <w:t>Informacja o wyborze wykonawcy</w:t>
      </w:r>
    </w:p>
    <w:p w:rsidR="002212B1" w:rsidRPr="00391429" w:rsidRDefault="002212B1" w:rsidP="0056130C">
      <w:pPr>
        <w:pStyle w:val="NoSpacing"/>
        <w:jc w:val="both"/>
        <w:rPr>
          <w:rFonts w:cs="Calibri"/>
          <w:sz w:val="24"/>
          <w:szCs w:val="24"/>
        </w:rPr>
      </w:pPr>
      <w:r w:rsidRPr="00391429">
        <w:rPr>
          <w:rFonts w:cs="Calibri"/>
          <w:sz w:val="24"/>
          <w:szCs w:val="24"/>
        </w:rPr>
        <w:t xml:space="preserve">Do realizacji zamówienia wybrane zostaną oferty spełniające wszystkie wymagania, które uzyskały najwięcej punktów zgodnie z kryteriami oceny. </w:t>
      </w:r>
    </w:p>
    <w:p w:rsidR="002212B1" w:rsidRPr="00391429" w:rsidRDefault="002212B1" w:rsidP="0056130C">
      <w:pPr>
        <w:pStyle w:val="NoSpacing"/>
        <w:jc w:val="both"/>
        <w:rPr>
          <w:rFonts w:cs="Calibri"/>
          <w:sz w:val="12"/>
          <w:szCs w:val="12"/>
        </w:rPr>
      </w:pPr>
    </w:p>
    <w:p w:rsidR="002212B1" w:rsidRPr="00391429" w:rsidRDefault="002212B1" w:rsidP="0056130C">
      <w:pPr>
        <w:pStyle w:val="NoSpacing"/>
        <w:numPr>
          <w:ilvl w:val="1"/>
          <w:numId w:val="8"/>
        </w:numPr>
        <w:tabs>
          <w:tab w:val="clear" w:pos="2007"/>
          <w:tab w:val="num" w:pos="1440"/>
        </w:tabs>
        <w:ind w:left="1440"/>
        <w:jc w:val="both"/>
        <w:rPr>
          <w:rFonts w:cs="Calibri"/>
          <w:b/>
          <w:sz w:val="24"/>
          <w:szCs w:val="24"/>
        </w:rPr>
      </w:pPr>
      <w:r w:rsidRPr="00391429">
        <w:rPr>
          <w:rFonts w:cs="Calibri"/>
          <w:b/>
          <w:sz w:val="24"/>
          <w:szCs w:val="24"/>
        </w:rPr>
        <w:t>Zawarcie umowy i warunki istotnych jej zmian</w:t>
      </w:r>
    </w:p>
    <w:p w:rsidR="002212B1" w:rsidRPr="00391429" w:rsidRDefault="002212B1" w:rsidP="00391429">
      <w:pPr>
        <w:pStyle w:val="NoSpacing"/>
        <w:jc w:val="both"/>
        <w:rPr>
          <w:sz w:val="24"/>
          <w:szCs w:val="24"/>
        </w:rPr>
      </w:pPr>
      <w:r w:rsidRPr="00391429">
        <w:rPr>
          <w:sz w:val="24"/>
          <w:szCs w:val="24"/>
        </w:rPr>
        <w:t>Z Wykonawcami, którzy przedstawią najkorzystniejszą ofertę na poszczególne części zamówienia zawarta zostanie umowa dot. realizacji usługi. Z uwagi na długi okres realizacji zamówienia istnieje możliwość zmian cen na poszczególne artykuły spożywcze.</w:t>
      </w:r>
    </w:p>
    <w:p w:rsidR="002212B1" w:rsidRPr="00391429" w:rsidRDefault="002212B1" w:rsidP="00391429">
      <w:pPr>
        <w:pStyle w:val="NoSpacing"/>
        <w:jc w:val="both"/>
        <w:rPr>
          <w:sz w:val="12"/>
          <w:szCs w:val="12"/>
        </w:rPr>
      </w:pPr>
    </w:p>
    <w:p w:rsidR="002212B1" w:rsidRPr="00391429" w:rsidRDefault="002212B1" w:rsidP="0056130C">
      <w:pPr>
        <w:pStyle w:val="NoSpacing"/>
        <w:numPr>
          <w:ilvl w:val="1"/>
          <w:numId w:val="8"/>
        </w:numPr>
        <w:tabs>
          <w:tab w:val="clear" w:pos="2007"/>
          <w:tab w:val="num" w:pos="1440"/>
        </w:tabs>
        <w:ind w:left="1440"/>
        <w:jc w:val="both"/>
        <w:rPr>
          <w:rFonts w:cs="Calibri"/>
          <w:b/>
          <w:sz w:val="24"/>
          <w:szCs w:val="24"/>
        </w:rPr>
      </w:pPr>
      <w:r w:rsidRPr="00391429">
        <w:rPr>
          <w:rFonts w:cs="Calibri"/>
          <w:b/>
          <w:sz w:val="24"/>
          <w:szCs w:val="24"/>
        </w:rPr>
        <w:t>Zamówienia uzupełniające</w:t>
      </w:r>
    </w:p>
    <w:p w:rsidR="002212B1" w:rsidRPr="00391429" w:rsidRDefault="002212B1" w:rsidP="00265AFD">
      <w:pPr>
        <w:pStyle w:val="Standard"/>
        <w:numPr>
          <w:ilvl w:val="0"/>
          <w:numId w:val="36"/>
        </w:numPr>
        <w:tabs>
          <w:tab w:val="left" w:pos="283"/>
        </w:tabs>
        <w:jc w:val="both"/>
        <w:rPr>
          <w:rFonts w:ascii="Calibri" w:hAnsi="Calibri" w:cs="Calibri"/>
        </w:rPr>
      </w:pPr>
      <w:r w:rsidRPr="00391429">
        <w:rPr>
          <w:rFonts w:ascii="Calibri" w:hAnsi="Calibri" w:cs="Calibri"/>
        </w:rPr>
        <w:t>Zamawiający dopuszcza możliwość dokonywania zamówień uzupełniających, tj. artykułów spożywczych, których nie obejmowało zapytanie ofertowe. Wartość zamówień uzupełniających nie może przekroczyć 50% wartości wynagrodzenia z tytułu realizacji umowy.</w:t>
      </w:r>
    </w:p>
    <w:p w:rsidR="002212B1" w:rsidRPr="00391429" w:rsidRDefault="002212B1" w:rsidP="00265AFD">
      <w:pPr>
        <w:pStyle w:val="Standard"/>
        <w:numPr>
          <w:ilvl w:val="0"/>
          <w:numId w:val="36"/>
        </w:numPr>
        <w:tabs>
          <w:tab w:val="left" w:pos="283"/>
        </w:tabs>
        <w:jc w:val="both"/>
        <w:rPr>
          <w:rFonts w:ascii="Calibri" w:hAnsi="Calibri" w:cs="Calibri"/>
        </w:rPr>
      </w:pPr>
      <w:r w:rsidRPr="00391429">
        <w:rPr>
          <w:rFonts w:ascii="Calibri" w:hAnsi="Calibri" w:cs="Calibri"/>
        </w:rPr>
        <w:t>Wynagrodzenie za ewentualne zamówienia uzupełniające wprowadzone przez Zamawiającego ustalone będzie na podstawie dwustronnych rozmów pomiędzy Zamawiającym i Wykonawcą.</w:t>
      </w:r>
    </w:p>
    <w:p w:rsidR="002212B1" w:rsidRPr="00391429" w:rsidRDefault="002212B1" w:rsidP="00391429">
      <w:pPr>
        <w:pStyle w:val="NoSpacing"/>
        <w:jc w:val="both"/>
        <w:rPr>
          <w:rFonts w:cs="Calibri"/>
          <w:b/>
          <w:sz w:val="12"/>
          <w:szCs w:val="12"/>
        </w:rPr>
      </w:pPr>
    </w:p>
    <w:p w:rsidR="002212B1" w:rsidRPr="00391429" w:rsidRDefault="002212B1" w:rsidP="0056130C">
      <w:pPr>
        <w:pStyle w:val="NoSpacing"/>
        <w:numPr>
          <w:ilvl w:val="1"/>
          <w:numId w:val="8"/>
        </w:numPr>
        <w:tabs>
          <w:tab w:val="clear" w:pos="2007"/>
          <w:tab w:val="num" w:pos="1440"/>
        </w:tabs>
        <w:ind w:left="1440"/>
        <w:jc w:val="both"/>
        <w:rPr>
          <w:rFonts w:cs="Calibri"/>
          <w:b/>
          <w:sz w:val="24"/>
          <w:szCs w:val="24"/>
        </w:rPr>
      </w:pPr>
      <w:r w:rsidRPr="00391429">
        <w:rPr>
          <w:rFonts w:cs="Calibri"/>
          <w:b/>
          <w:sz w:val="24"/>
          <w:szCs w:val="24"/>
        </w:rPr>
        <w:t xml:space="preserve">Pozostałe postanowienia </w:t>
      </w:r>
    </w:p>
    <w:p w:rsidR="002212B1" w:rsidRPr="0056130C" w:rsidRDefault="002212B1" w:rsidP="0056130C">
      <w:pPr>
        <w:pStyle w:val="NoSpacing"/>
        <w:jc w:val="both"/>
        <w:rPr>
          <w:rFonts w:cs="Calibri"/>
          <w:sz w:val="24"/>
          <w:szCs w:val="24"/>
        </w:rPr>
      </w:pPr>
      <w:r w:rsidRPr="0056130C">
        <w:rPr>
          <w:rFonts w:cs="Calibri"/>
          <w:sz w:val="24"/>
          <w:szCs w:val="24"/>
        </w:rPr>
        <w:t xml:space="preserve">Wybór najkorzystniejszych ofert jest ostateczny i nie podlega procedurze odwoławczej. Zamawiający zastrzega sobie prawo zmiany warunków zapytania ofertowego bez podania przyczyny. </w:t>
      </w:r>
    </w:p>
    <w:p w:rsidR="002212B1" w:rsidRPr="0056130C" w:rsidRDefault="002212B1" w:rsidP="0056130C">
      <w:pPr>
        <w:pStyle w:val="NoSpacing"/>
        <w:jc w:val="both"/>
        <w:rPr>
          <w:rFonts w:cs="Calibri"/>
          <w:sz w:val="24"/>
          <w:szCs w:val="24"/>
        </w:rPr>
      </w:pPr>
      <w:r w:rsidRPr="0056130C">
        <w:rPr>
          <w:rFonts w:cs="Calibri"/>
          <w:sz w:val="24"/>
          <w:szCs w:val="24"/>
        </w:rPr>
        <w:t xml:space="preserve">Zamawiający zastrzega sobie prawo unieważnienia postępowania bez podania przyczyn. </w:t>
      </w:r>
    </w:p>
    <w:p w:rsidR="002212B1" w:rsidRPr="0056130C" w:rsidRDefault="002212B1" w:rsidP="0056130C">
      <w:pPr>
        <w:pStyle w:val="NoSpacing"/>
        <w:jc w:val="both"/>
        <w:rPr>
          <w:rFonts w:cs="Calibri"/>
          <w:sz w:val="24"/>
          <w:szCs w:val="24"/>
        </w:rPr>
      </w:pPr>
    </w:p>
    <w:p w:rsidR="002212B1" w:rsidRPr="0056130C" w:rsidRDefault="002212B1" w:rsidP="0056130C">
      <w:pPr>
        <w:pStyle w:val="NoSpacing"/>
        <w:jc w:val="both"/>
        <w:rPr>
          <w:rFonts w:cs="Calibri"/>
          <w:sz w:val="24"/>
          <w:szCs w:val="24"/>
        </w:rPr>
      </w:pPr>
      <w:r w:rsidRPr="0056130C">
        <w:rPr>
          <w:rFonts w:cs="Calibri"/>
          <w:sz w:val="24"/>
          <w:szCs w:val="24"/>
        </w:rPr>
        <w:t>Załączniki:</w:t>
      </w:r>
    </w:p>
    <w:p w:rsidR="002212B1" w:rsidRPr="0056130C" w:rsidRDefault="002212B1" w:rsidP="0056130C">
      <w:pPr>
        <w:pStyle w:val="NoSpacing"/>
        <w:numPr>
          <w:ilvl w:val="0"/>
          <w:numId w:val="1"/>
        </w:numPr>
        <w:jc w:val="both"/>
        <w:rPr>
          <w:rFonts w:cs="Calibri"/>
          <w:sz w:val="24"/>
          <w:szCs w:val="24"/>
        </w:rPr>
      </w:pPr>
      <w:r w:rsidRPr="0056130C">
        <w:rPr>
          <w:rFonts w:cs="Calibri"/>
          <w:sz w:val="24"/>
          <w:szCs w:val="24"/>
        </w:rPr>
        <w:t>Formularz ofertowy</w:t>
      </w:r>
    </w:p>
    <w:p w:rsidR="002212B1" w:rsidRPr="0056130C" w:rsidRDefault="002212B1" w:rsidP="0056130C">
      <w:pPr>
        <w:spacing w:after="0" w:line="240" w:lineRule="auto"/>
        <w:ind w:left="5664" w:firstLine="708"/>
        <w:rPr>
          <w:rFonts w:cs="Calibri"/>
          <w:sz w:val="24"/>
          <w:szCs w:val="24"/>
        </w:rPr>
      </w:pPr>
      <w:r w:rsidRPr="0056130C">
        <w:rPr>
          <w:rFonts w:cs="Calibri"/>
          <w:sz w:val="24"/>
          <w:szCs w:val="24"/>
        </w:rPr>
        <w:t>Zatwierdzam:</w:t>
      </w:r>
    </w:p>
    <w:p w:rsidR="002212B1" w:rsidRPr="0056130C" w:rsidRDefault="002212B1" w:rsidP="0056130C">
      <w:pPr>
        <w:spacing w:after="0" w:line="240" w:lineRule="auto"/>
        <w:rPr>
          <w:rFonts w:cs="Calibri"/>
          <w:sz w:val="24"/>
          <w:szCs w:val="24"/>
        </w:rPr>
      </w:pPr>
    </w:p>
    <w:p w:rsidR="002212B1" w:rsidRPr="0056130C" w:rsidRDefault="002212B1" w:rsidP="0056130C">
      <w:pPr>
        <w:spacing w:after="0" w:line="240" w:lineRule="auto"/>
        <w:ind w:left="5664" w:firstLine="708"/>
        <w:rPr>
          <w:rFonts w:cs="Calibri"/>
          <w:sz w:val="24"/>
          <w:szCs w:val="24"/>
        </w:rPr>
      </w:pPr>
      <w:r w:rsidRPr="0056130C">
        <w:rPr>
          <w:rFonts w:cs="Calibri"/>
          <w:sz w:val="24"/>
          <w:szCs w:val="24"/>
        </w:rPr>
        <w:t>Bożena Podleńska</w:t>
      </w:r>
    </w:p>
    <w:p w:rsidR="002212B1" w:rsidRPr="0056130C" w:rsidRDefault="002212B1" w:rsidP="0056130C">
      <w:pPr>
        <w:spacing w:after="0" w:line="240" w:lineRule="auto"/>
        <w:ind w:left="5664" w:firstLine="708"/>
        <w:rPr>
          <w:rFonts w:cs="Calibri"/>
          <w:sz w:val="24"/>
          <w:szCs w:val="24"/>
        </w:rPr>
      </w:pPr>
      <w:r w:rsidRPr="0056130C">
        <w:rPr>
          <w:rFonts w:cs="Calibri"/>
          <w:sz w:val="24"/>
          <w:szCs w:val="24"/>
        </w:rPr>
        <w:t>Dyrektor Oddziału</w:t>
      </w:r>
    </w:p>
    <w:p w:rsidR="002212B1" w:rsidRPr="0056130C" w:rsidRDefault="002212B1" w:rsidP="0056130C">
      <w:pPr>
        <w:spacing w:after="0" w:line="240" w:lineRule="auto"/>
        <w:ind w:left="5664" w:firstLine="708"/>
        <w:rPr>
          <w:rFonts w:cs="Calibri"/>
          <w:sz w:val="24"/>
          <w:szCs w:val="24"/>
        </w:rPr>
      </w:pPr>
      <w:r w:rsidRPr="0056130C">
        <w:rPr>
          <w:rFonts w:cs="Calibri"/>
          <w:sz w:val="24"/>
          <w:szCs w:val="24"/>
        </w:rPr>
        <w:t>PCK w Ciechanowie</w:t>
      </w:r>
    </w:p>
    <w:p w:rsidR="002212B1" w:rsidRPr="0056130C" w:rsidRDefault="002212B1" w:rsidP="00926AEC">
      <w:pPr>
        <w:spacing w:after="0" w:line="240" w:lineRule="auto"/>
        <w:rPr>
          <w:rFonts w:cs="Calibri"/>
          <w:sz w:val="24"/>
          <w:szCs w:val="24"/>
        </w:rPr>
      </w:pPr>
      <w:bookmarkStart w:id="0" w:name="_GoBack"/>
      <w:bookmarkEnd w:id="0"/>
      <w:r>
        <w:rPr>
          <w:rFonts w:cs="Calibri"/>
          <w:sz w:val="24"/>
          <w:szCs w:val="24"/>
        </w:rPr>
        <w:t>Ciechanów, dn. 19</w:t>
      </w:r>
      <w:r w:rsidRPr="0056130C">
        <w:rPr>
          <w:rFonts w:cs="Calibri"/>
          <w:sz w:val="24"/>
          <w:szCs w:val="24"/>
        </w:rPr>
        <w:t>.</w:t>
      </w:r>
      <w:r>
        <w:rPr>
          <w:rFonts w:cs="Calibri"/>
          <w:sz w:val="24"/>
          <w:szCs w:val="24"/>
        </w:rPr>
        <w:t>11</w:t>
      </w:r>
      <w:r w:rsidRPr="0056130C">
        <w:rPr>
          <w:rFonts w:cs="Calibri"/>
          <w:sz w:val="24"/>
          <w:szCs w:val="24"/>
        </w:rPr>
        <w:t>.2019r.</w:t>
      </w:r>
    </w:p>
    <w:p w:rsidR="002212B1" w:rsidRPr="0056130C" w:rsidRDefault="002212B1" w:rsidP="0056130C">
      <w:pPr>
        <w:autoSpaceDE w:val="0"/>
        <w:autoSpaceDN w:val="0"/>
        <w:adjustRightInd w:val="0"/>
        <w:spacing w:after="0" w:line="240" w:lineRule="auto"/>
        <w:jc w:val="right"/>
        <w:rPr>
          <w:rFonts w:cs="Calibri"/>
          <w:b/>
          <w:bCs/>
          <w:sz w:val="24"/>
          <w:szCs w:val="24"/>
        </w:rPr>
      </w:pPr>
      <w:r w:rsidRPr="0056130C">
        <w:rPr>
          <w:rFonts w:cs="Calibri"/>
          <w:sz w:val="24"/>
          <w:szCs w:val="24"/>
        </w:rPr>
        <w:br w:type="page"/>
      </w:r>
    </w:p>
    <w:p w:rsidR="002212B1" w:rsidRPr="0056130C" w:rsidRDefault="002212B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rsidR="002212B1" w:rsidRPr="0056130C" w:rsidRDefault="002212B1" w:rsidP="0056130C">
      <w:pPr>
        <w:autoSpaceDE w:val="0"/>
        <w:autoSpaceDN w:val="0"/>
        <w:adjustRightInd w:val="0"/>
        <w:spacing w:after="0" w:line="240" w:lineRule="auto"/>
        <w:jc w:val="right"/>
        <w:rPr>
          <w:rFonts w:cs="Calibri"/>
          <w:sz w:val="24"/>
          <w:szCs w:val="24"/>
        </w:rPr>
      </w:pPr>
      <w:r w:rsidRPr="0056130C">
        <w:rPr>
          <w:rFonts w:cs="Calibri"/>
          <w:sz w:val="24"/>
          <w:szCs w:val="24"/>
        </w:rPr>
        <w:t>Miejscowość i data</w:t>
      </w:r>
    </w:p>
    <w:p w:rsidR="002212B1" w:rsidRPr="0056130C" w:rsidRDefault="002212B1" w:rsidP="0056130C">
      <w:pPr>
        <w:autoSpaceDE w:val="0"/>
        <w:autoSpaceDN w:val="0"/>
        <w:adjustRightInd w:val="0"/>
        <w:spacing w:after="0" w:line="240" w:lineRule="auto"/>
        <w:rPr>
          <w:rFonts w:cs="Calibri"/>
          <w:b/>
          <w:bCs/>
          <w:sz w:val="24"/>
          <w:szCs w:val="24"/>
        </w:rPr>
      </w:pPr>
    </w:p>
    <w:p w:rsidR="002212B1" w:rsidRPr="0056130C" w:rsidRDefault="002212B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FORMULARZ OFERTOWY</w:t>
      </w:r>
    </w:p>
    <w:p w:rsidR="002212B1" w:rsidRPr="0056130C" w:rsidRDefault="002212B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w postępowaniu prowadzonym w trybie zgodnym z zasadą konkurencyjności</w:t>
      </w:r>
    </w:p>
    <w:p w:rsidR="002212B1" w:rsidRPr="0056130C" w:rsidRDefault="002212B1" w:rsidP="00926AEC">
      <w:pPr>
        <w:autoSpaceDE w:val="0"/>
        <w:autoSpaceDN w:val="0"/>
        <w:adjustRightInd w:val="0"/>
        <w:spacing w:after="0" w:line="240" w:lineRule="auto"/>
        <w:jc w:val="center"/>
        <w:rPr>
          <w:rFonts w:cs="Calibri"/>
          <w:b/>
          <w:bCs/>
          <w:sz w:val="24"/>
          <w:szCs w:val="24"/>
        </w:rPr>
      </w:pPr>
      <w:r w:rsidRPr="0056130C">
        <w:rPr>
          <w:rFonts w:cs="Calibri"/>
          <w:b/>
          <w:bCs/>
          <w:sz w:val="24"/>
          <w:szCs w:val="24"/>
        </w:rPr>
        <w:t>na „</w:t>
      </w:r>
      <w:r w:rsidRPr="0056130C">
        <w:rPr>
          <w:rFonts w:cs="Calibri"/>
          <w:b/>
          <w:sz w:val="24"/>
          <w:szCs w:val="24"/>
        </w:rPr>
        <w:t xml:space="preserve">Dostawę </w:t>
      </w:r>
      <w:r w:rsidRPr="0056130C">
        <w:rPr>
          <w:rFonts w:cs="Calibri"/>
          <w:b/>
          <w:bCs/>
          <w:sz w:val="24"/>
          <w:szCs w:val="24"/>
        </w:rPr>
        <w:t>artykułów spożywczych służących przygotowywaniu posiłków dla osób uczestniczących w projekcie „</w:t>
      </w:r>
      <w:r>
        <w:rPr>
          <w:rFonts w:cs="Calibri"/>
          <w:b/>
          <w:bCs/>
          <w:sz w:val="24"/>
          <w:szCs w:val="24"/>
        </w:rPr>
        <w:t>Samodzielni</w:t>
      </w:r>
      <w:r w:rsidRPr="0056130C">
        <w:rPr>
          <w:rFonts w:cs="Calibri"/>
          <w:b/>
          <w:bCs/>
          <w:sz w:val="24"/>
          <w:szCs w:val="24"/>
        </w:rPr>
        <w:t xml:space="preserve"> – usługi opiekuńcze PCK dla osób</w:t>
      </w:r>
      <w:r>
        <w:rPr>
          <w:rFonts w:cs="Calibri"/>
          <w:b/>
          <w:bCs/>
          <w:sz w:val="24"/>
          <w:szCs w:val="24"/>
        </w:rPr>
        <w:t xml:space="preserve"> potrzebujących wsparcia</w:t>
      </w:r>
      <w:r w:rsidRPr="0056130C">
        <w:rPr>
          <w:rFonts w:cs="Calibri"/>
          <w:b/>
          <w:bCs/>
          <w:sz w:val="24"/>
          <w:szCs w:val="24"/>
        </w:rPr>
        <w:t>”</w:t>
      </w:r>
    </w:p>
    <w:p w:rsidR="002212B1" w:rsidRPr="0056130C" w:rsidRDefault="002212B1" w:rsidP="0056130C">
      <w:pPr>
        <w:autoSpaceDE w:val="0"/>
        <w:autoSpaceDN w:val="0"/>
        <w:adjustRightInd w:val="0"/>
        <w:spacing w:after="0" w:line="240" w:lineRule="auto"/>
        <w:rPr>
          <w:rFonts w:cs="Calibri"/>
          <w:sz w:val="24"/>
          <w:szCs w:val="24"/>
        </w:rPr>
      </w:pPr>
    </w:p>
    <w:p w:rsidR="002212B1" w:rsidRPr="0056130C" w:rsidRDefault="002212B1" w:rsidP="0056130C">
      <w:pPr>
        <w:pStyle w:val="NoSpacing"/>
        <w:jc w:val="both"/>
        <w:rPr>
          <w:rFonts w:cs="Calibri"/>
          <w:b/>
          <w:sz w:val="24"/>
          <w:szCs w:val="24"/>
        </w:rPr>
      </w:pPr>
      <w:r w:rsidRPr="0056130C">
        <w:rPr>
          <w:rFonts w:cs="Calibri"/>
          <w:b/>
          <w:sz w:val="24"/>
          <w:szCs w:val="24"/>
        </w:rPr>
        <w:t xml:space="preserve">Dane oferenta: </w:t>
      </w:r>
    </w:p>
    <w:p w:rsidR="002212B1" w:rsidRPr="0056130C" w:rsidRDefault="002212B1" w:rsidP="0056130C">
      <w:pPr>
        <w:pStyle w:val="NoSpacing"/>
        <w:jc w:val="both"/>
        <w:rPr>
          <w:rFonts w:cs="Calibri"/>
          <w:sz w:val="24"/>
          <w:szCs w:val="24"/>
        </w:rPr>
      </w:pPr>
      <w:r w:rsidRPr="0056130C">
        <w:rPr>
          <w:rFonts w:cs="Calibri"/>
          <w:sz w:val="24"/>
          <w:szCs w:val="24"/>
        </w:rPr>
        <w:t>Imię i nazwisko (nazwa): ……………………………………………….………………………..…………………………….</w:t>
      </w:r>
    </w:p>
    <w:p w:rsidR="002212B1" w:rsidRPr="0056130C" w:rsidRDefault="002212B1" w:rsidP="0056130C">
      <w:pPr>
        <w:pStyle w:val="NoSpacing"/>
        <w:jc w:val="both"/>
        <w:rPr>
          <w:rFonts w:cs="Calibri"/>
          <w:sz w:val="24"/>
          <w:szCs w:val="24"/>
        </w:rPr>
      </w:pPr>
      <w:r w:rsidRPr="0056130C">
        <w:rPr>
          <w:rFonts w:cs="Calibri"/>
          <w:sz w:val="24"/>
          <w:szCs w:val="24"/>
        </w:rPr>
        <w:t>Adres zamieszkania (siedziby):………….……………………………………………………………………………………</w:t>
      </w:r>
    </w:p>
    <w:p w:rsidR="002212B1" w:rsidRPr="0056130C" w:rsidRDefault="002212B1" w:rsidP="0056130C">
      <w:pPr>
        <w:pStyle w:val="NoSpacing"/>
        <w:jc w:val="both"/>
        <w:rPr>
          <w:rFonts w:cs="Calibri"/>
          <w:sz w:val="24"/>
          <w:szCs w:val="24"/>
          <w:lang w:val="de-DE"/>
        </w:rPr>
      </w:pPr>
      <w:r w:rsidRPr="0056130C">
        <w:rPr>
          <w:rFonts w:cs="Calibri"/>
          <w:sz w:val="24"/>
          <w:szCs w:val="24"/>
          <w:lang w:val="de-DE"/>
        </w:rPr>
        <w:t>Telefon: ……..………………………………………………………….………………………………………………………………</w:t>
      </w:r>
    </w:p>
    <w:p w:rsidR="002212B1" w:rsidRPr="0056130C" w:rsidRDefault="002212B1" w:rsidP="0056130C">
      <w:pPr>
        <w:pStyle w:val="NoSpacing"/>
        <w:jc w:val="both"/>
        <w:rPr>
          <w:rFonts w:cs="Calibri"/>
          <w:sz w:val="24"/>
          <w:szCs w:val="24"/>
          <w:lang w:val="de-DE"/>
        </w:rPr>
      </w:pPr>
      <w:r w:rsidRPr="0056130C">
        <w:rPr>
          <w:rFonts w:cs="Calibri"/>
          <w:sz w:val="24"/>
          <w:szCs w:val="24"/>
          <w:lang w:val="de-DE"/>
        </w:rPr>
        <w:t>Adres e-mail: ………………………………………………..…….……………………………………………………………......</w:t>
      </w:r>
    </w:p>
    <w:p w:rsidR="002212B1" w:rsidRPr="0056130C" w:rsidRDefault="002212B1" w:rsidP="00926AEC">
      <w:pPr>
        <w:autoSpaceDE w:val="0"/>
        <w:autoSpaceDN w:val="0"/>
        <w:adjustRightInd w:val="0"/>
        <w:spacing w:after="0" w:line="240" w:lineRule="auto"/>
        <w:jc w:val="both"/>
        <w:rPr>
          <w:rFonts w:cs="Calibri"/>
          <w:sz w:val="24"/>
          <w:szCs w:val="24"/>
        </w:rPr>
      </w:pPr>
      <w:r w:rsidRPr="0056130C">
        <w:rPr>
          <w:rFonts w:cs="Calibri"/>
          <w:sz w:val="24"/>
          <w:szCs w:val="24"/>
        </w:rPr>
        <w:t xml:space="preserve">W nawiązaniu do zapytania ofertowego na „Dostawę artykułów spożywczych służących przygotowywaniu posiłków dla osób uczestniczących w projekcie </w:t>
      </w:r>
      <w:r w:rsidRPr="0056130C">
        <w:rPr>
          <w:rFonts w:cs="Calibri"/>
          <w:b/>
          <w:bCs/>
          <w:sz w:val="24"/>
          <w:szCs w:val="24"/>
        </w:rPr>
        <w:t>„</w:t>
      </w:r>
      <w:r>
        <w:rPr>
          <w:rFonts w:cs="Calibri"/>
          <w:b/>
          <w:bCs/>
          <w:sz w:val="24"/>
          <w:szCs w:val="24"/>
        </w:rPr>
        <w:t>Samodzielni</w:t>
      </w:r>
      <w:r w:rsidRPr="0056130C">
        <w:rPr>
          <w:rFonts w:cs="Calibri"/>
          <w:b/>
          <w:bCs/>
          <w:sz w:val="24"/>
          <w:szCs w:val="24"/>
        </w:rPr>
        <w:t xml:space="preserve"> – usługi opiekuńcze PCK dla osób</w:t>
      </w:r>
      <w:r>
        <w:rPr>
          <w:rFonts w:cs="Calibri"/>
          <w:b/>
          <w:bCs/>
          <w:sz w:val="24"/>
          <w:szCs w:val="24"/>
        </w:rPr>
        <w:t xml:space="preserve"> potrzebujących wsparcia</w:t>
      </w:r>
      <w:r w:rsidRPr="0056130C">
        <w:rPr>
          <w:rFonts w:cs="Calibri"/>
          <w:b/>
          <w:bCs/>
          <w:sz w:val="24"/>
          <w:szCs w:val="24"/>
        </w:rPr>
        <w:t>”,</w:t>
      </w:r>
      <w:r w:rsidRPr="0056130C">
        <w:rPr>
          <w:rFonts w:cs="Calibri"/>
          <w:i/>
          <w:iCs/>
          <w:sz w:val="24"/>
          <w:szCs w:val="24"/>
        </w:rPr>
        <w:t xml:space="preserve"> </w:t>
      </w:r>
      <w:r w:rsidRPr="0056130C">
        <w:rPr>
          <w:rFonts w:cs="Calibri"/>
          <w:sz w:val="24"/>
          <w:szCs w:val="24"/>
        </w:rPr>
        <w:t xml:space="preserve">oferuję realizację przedmiotu zamówienia zgodnie z zapytaniem ofertowym za cenę: </w:t>
      </w:r>
    </w:p>
    <w:p w:rsidR="002212B1" w:rsidRPr="0056130C" w:rsidRDefault="002212B1" w:rsidP="0056130C">
      <w:pPr>
        <w:autoSpaceDE w:val="0"/>
        <w:autoSpaceDN w:val="0"/>
        <w:adjustRightInd w:val="0"/>
        <w:spacing w:after="0" w:line="240" w:lineRule="auto"/>
        <w:jc w:val="both"/>
        <w:rPr>
          <w:rFonts w:cs="Calibri"/>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840"/>
        <w:gridCol w:w="2160"/>
      </w:tblGrid>
      <w:tr w:rsidR="002212B1" w:rsidRPr="0056130C" w:rsidTr="004D24B3">
        <w:tc>
          <w:tcPr>
            <w:tcW w:w="540" w:type="dxa"/>
          </w:tcPr>
          <w:p w:rsidR="002212B1" w:rsidRPr="004D24B3" w:rsidRDefault="002212B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Lp.</w:t>
            </w:r>
          </w:p>
        </w:tc>
        <w:tc>
          <w:tcPr>
            <w:tcW w:w="6840" w:type="dxa"/>
          </w:tcPr>
          <w:p w:rsidR="002212B1" w:rsidRPr="004D24B3" w:rsidRDefault="002212B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Numer i nazwa części zamówienia</w:t>
            </w:r>
          </w:p>
        </w:tc>
        <w:tc>
          <w:tcPr>
            <w:tcW w:w="2160" w:type="dxa"/>
          </w:tcPr>
          <w:p w:rsidR="002212B1" w:rsidRPr="004D24B3" w:rsidRDefault="002212B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Cena brutto</w:t>
            </w:r>
          </w:p>
        </w:tc>
      </w:tr>
      <w:tr w:rsidR="002212B1" w:rsidRPr="0056130C" w:rsidTr="004D24B3">
        <w:tc>
          <w:tcPr>
            <w:tcW w:w="540" w:type="dxa"/>
          </w:tcPr>
          <w:p w:rsidR="002212B1" w:rsidRPr="004D24B3" w:rsidRDefault="002212B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2212B1" w:rsidRPr="004D24B3" w:rsidRDefault="002212B1" w:rsidP="004D24B3">
            <w:pPr>
              <w:spacing w:after="0" w:line="240" w:lineRule="auto"/>
              <w:jc w:val="both"/>
              <w:rPr>
                <w:rFonts w:cs="Calibri"/>
                <w:sz w:val="24"/>
                <w:szCs w:val="24"/>
              </w:rPr>
            </w:pPr>
            <w:r w:rsidRPr="004D24B3">
              <w:rPr>
                <w:rFonts w:cs="Calibri"/>
                <w:sz w:val="24"/>
                <w:szCs w:val="24"/>
              </w:rPr>
              <w:t>I część – mięso świeże, wędliny, drób</w:t>
            </w:r>
          </w:p>
        </w:tc>
        <w:tc>
          <w:tcPr>
            <w:tcW w:w="2160" w:type="dxa"/>
          </w:tcPr>
          <w:p w:rsidR="002212B1" w:rsidRPr="004D24B3" w:rsidRDefault="002212B1" w:rsidP="004D24B3">
            <w:pPr>
              <w:autoSpaceDE w:val="0"/>
              <w:autoSpaceDN w:val="0"/>
              <w:adjustRightInd w:val="0"/>
              <w:spacing w:after="0" w:line="240" w:lineRule="auto"/>
              <w:jc w:val="both"/>
              <w:rPr>
                <w:rFonts w:cs="Calibri"/>
                <w:sz w:val="24"/>
                <w:szCs w:val="24"/>
              </w:rPr>
            </w:pPr>
          </w:p>
          <w:p w:rsidR="002212B1" w:rsidRPr="004D24B3" w:rsidRDefault="002212B1" w:rsidP="004D24B3">
            <w:pPr>
              <w:autoSpaceDE w:val="0"/>
              <w:autoSpaceDN w:val="0"/>
              <w:adjustRightInd w:val="0"/>
              <w:spacing w:after="0" w:line="240" w:lineRule="auto"/>
              <w:jc w:val="both"/>
              <w:rPr>
                <w:rFonts w:cs="Calibri"/>
                <w:sz w:val="24"/>
                <w:szCs w:val="24"/>
              </w:rPr>
            </w:pPr>
          </w:p>
        </w:tc>
      </w:tr>
      <w:tr w:rsidR="002212B1" w:rsidRPr="0056130C" w:rsidTr="004D24B3">
        <w:tc>
          <w:tcPr>
            <w:tcW w:w="540" w:type="dxa"/>
          </w:tcPr>
          <w:p w:rsidR="002212B1" w:rsidRPr="004D24B3" w:rsidRDefault="002212B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2212B1" w:rsidRPr="004D24B3" w:rsidRDefault="002212B1" w:rsidP="004D24B3">
            <w:pPr>
              <w:spacing w:after="0" w:line="240" w:lineRule="auto"/>
              <w:jc w:val="both"/>
              <w:rPr>
                <w:rFonts w:cs="Calibri"/>
                <w:sz w:val="24"/>
                <w:szCs w:val="24"/>
              </w:rPr>
            </w:pPr>
            <w:r w:rsidRPr="004D24B3">
              <w:rPr>
                <w:rFonts w:cs="Calibri"/>
                <w:sz w:val="24"/>
                <w:szCs w:val="24"/>
              </w:rPr>
              <w:t>II część – świeże warzywa i owoce</w:t>
            </w:r>
          </w:p>
        </w:tc>
        <w:tc>
          <w:tcPr>
            <w:tcW w:w="2160" w:type="dxa"/>
          </w:tcPr>
          <w:p w:rsidR="002212B1" w:rsidRPr="004D24B3" w:rsidRDefault="002212B1" w:rsidP="004D24B3">
            <w:pPr>
              <w:autoSpaceDE w:val="0"/>
              <w:autoSpaceDN w:val="0"/>
              <w:adjustRightInd w:val="0"/>
              <w:spacing w:after="0" w:line="240" w:lineRule="auto"/>
              <w:jc w:val="both"/>
              <w:rPr>
                <w:rFonts w:cs="Calibri"/>
                <w:sz w:val="24"/>
                <w:szCs w:val="24"/>
              </w:rPr>
            </w:pPr>
          </w:p>
          <w:p w:rsidR="002212B1" w:rsidRPr="004D24B3" w:rsidRDefault="002212B1" w:rsidP="004D24B3">
            <w:pPr>
              <w:autoSpaceDE w:val="0"/>
              <w:autoSpaceDN w:val="0"/>
              <w:adjustRightInd w:val="0"/>
              <w:spacing w:after="0" w:line="240" w:lineRule="auto"/>
              <w:jc w:val="both"/>
              <w:rPr>
                <w:rFonts w:cs="Calibri"/>
                <w:sz w:val="24"/>
                <w:szCs w:val="24"/>
              </w:rPr>
            </w:pPr>
          </w:p>
        </w:tc>
      </w:tr>
      <w:tr w:rsidR="002212B1" w:rsidRPr="0056130C" w:rsidTr="004D24B3">
        <w:tc>
          <w:tcPr>
            <w:tcW w:w="540" w:type="dxa"/>
          </w:tcPr>
          <w:p w:rsidR="002212B1" w:rsidRPr="004D24B3" w:rsidRDefault="002212B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2212B1" w:rsidRPr="004D24B3" w:rsidRDefault="002212B1" w:rsidP="004D24B3">
            <w:pPr>
              <w:spacing w:after="0" w:line="240" w:lineRule="auto"/>
              <w:jc w:val="both"/>
              <w:rPr>
                <w:rFonts w:cs="Calibri"/>
                <w:sz w:val="24"/>
                <w:szCs w:val="24"/>
              </w:rPr>
            </w:pPr>
            <w:r w:rsidRPr="004D24B3">
              <w:rPr>
                <w:rFonts w:cs="Calibri"/>
                <w:sz w:val="24"/>
                <w:szCs w:val="24"/>
              </w:rPr>
              <w:t xml:space="preserve">III część – nabiał i produkty mleczarskie, art. </w:t>
            </w:r>
            <w:r w:rsidRPr="004D24B3">
              <w:rPr>
                <w:rFonts w:cs="Calibri"/>
                <w:color w:val="000000"/>
                <w:sz w:val="24"/>
                <w:szCs w:val="24"/>
              </w:rPr>
              <w:t>spożywcze sypkie, słodycze, koncentraty, mrożonki, przyprawy, dania gotowe</w:t>
            </w:r>
          </w:p>
        </w:tc>
        <w:tc>
          <w:tcPr>
            <w:tcW w:w="2160" w:type="dxa"/>
          </w:tcPr>
          <w:p w:rsidR="002212B1" w:rsidRPr="004D24B3" w:rsidRDefault="002212B1" w:rsidP="004D24B3">
            <w:pPr>
              <w:autoSpaceDE w:val="0"/>
              <w:autoSpaceDN w:val="0"/>
              <w:adjustRightInd w:val="0"/>
              <w:spacing w:after="0" w:line="240" w:lineRule="auto"/>
              <w:jc w:val="both"/>
              <w:rPr>
                <w:rFonts w:cs="Calibri"/>
                <w:sz w:val="24"/>
                <w:szCs w:val="24"/>
              </w:rPr>
            </w:pPr>
          </w:p>
        </w:tc>
      </w:tr>
      <w:tr w:rsidR="002212B1" w:rsidRPr="0056130C" w:rsidTr="004D24B3">
        <w:tc>
          <w:tcPr>
            <w:tcW w:w="540" w:type="dxa"/>
          </w:tcPr>
          <w:p w:rsidR="002212B1" w:rsidRPr="004D24B3" w:rsidRDefault="002212B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2212B1" w:rsidRPr="004D24B3" w:rsidRDefault="002212B1" w:rsidP="004D24B3">
            <w:pPr>
              <w:spacing w:after="0" w:line="240" w:lineRule="auto"/>
              <w:jc w:val="both"/>
              <w:rPr>
                <w:rFonts w:cs="Calibri"/>
                <w:sz w:val="24"/>
                <w:szCs w:val="24"/>
              </w:rPr>
            </w:pPr>
            <w:r w:rsidRPr="004D24B3">
              <w:rPr>
                <w:rFonts w:cs="Calibri"/>
                <w:sz w:val="24"/>
                <w:szCs w:val="24"/>
              </w:rPr>
              <w:t>IV część – pieczywo i wyroby piekarnicze</w:t>
            </w:r>
          </w:p>
        </w:tc>
        <w:tc>
          <w:tcPr>
            <w:tcW w:w="2160" w:type="dxa"/>
          </w:tcPr>
          <w:p w:rsidR="002212B1" w:rsidRPr="004D24B3" w:rsidRDefault="002212B1" w:rsidP="004D24B3">
            <w:pPr>
              <w:autoSpaceDE w:val="0"/>
              <w:autoSpaceDN w:val="0"/>
              <w:adjustRightInd w:val="0"/>
              <w:spacing w:after="0" w:line="240" w:lineRule="auto"/>
              <w:jc w:val="both"/>
              <w:rPr>
                <w:rFonts w:cs="Calibri"/>
                <w:sz w:val="24"/>
                <w:szCs w:val="24"/>
              </w:rPr>
            </w:pPr>
          </w:p>
          <w:p w:rsidR="002212B1" w:rsidRPr="004D24B3" w:rsidRDefault="002212B1" w:rsidP="004D24B3">
            <w:pPr>
              <w:autoSpaceDE w:val="0"/>
              <w:autoSpaceDN w:val="0"/>
              <w:adjustRightInd w:val="0"/>
              <w:spacing w:after="0" w:line="240" w:lineRule="auto"/>
              <w:jc w:val="both"/>
              <w:rPr>
                <w:rFonts w:cs="Calibri"/>
                <w:sz w:val="24"/>
                <w:szCs w:val="24"/>
              </w:rPr>
            </w:pPr>
          </w:p>
        </w:tc>
      </w:tr>
    </w:tbl>
    <w:p w:rsidR="002212B1" w:rsidRPr="0056130C" w:rsidRDefault="002212B1" w:rsidP="0056130C">
      <w:pPr>
        <w:pStyle w:val="NoSpacing"/>
        <w:numPr>
          <w:ilvl w:val="0"/>
          <w:numId w:val="18"/>
        </w:numPr>
        <w:jc w:val="both"/>
        <w:rPr>
          <w:rFonts w:cs="Calibri"/>
          <w:sz w:val="24"/>
          <w:szCs w:val="24"/>
        </w:rPr>
      </w:pPr>
      <w:r w:rsidRPr="0056130C">
        <w:rPr>
          <w:rFonts w:cs="Calibri"/>
          <w:sz w:val="24"/>
          <w:szCs w:val="24"/>
        </w:rPr>
        <w:t>Oświadczam, ż posiadam wiedzę i doświadczenie, odpowiednie o realizacji zamówienia oraz spełniam wszystkie wymagania prawne niezbędne świadczenia dostaw będących przedmiotem zamówienia.</w:t>
      </w:r>
    </w:p>
    <w:p w:rsidR="002212B1" w:rsidRPr="0056130C" w:rsidRDefault="002212B1" w:rsidP="0056130C">
      <w:pPr>
        <w:pStyle w:val="NoSpacing"/>
        <w:ind w:left="360"/>
        <w:jc w:val="both"/>
        <w:rPr>
          <w:rFonts w:cs="Calibri"/>
          <w:sz w:val="24"/>
          <w:szCs w:val="24"/>
        </w:rPr>
      </w:pPr>
    </w:p>
    <w:p w:rsidR="002212B1" w:rsidRPr="0056130C" w:rsidRDefault="002212B1" w:rsidP="0056130C">
      <w:pPr>
        <w:pStyle w:val="NoSpacing"/>
        <w:numPr>
          <w:ilvl w:val="0"/>
          <w:numId w:val="18"/>
        </w:numPr>
        <w:jc w:val="both"/>
        <w:rPr>
          <w:rFonts w:cs="Calibri"/>
          <w:sz w:val="24"/>
          <w:szCs w:val="24"/>
        </w:rPr>
      </w:pPr>
      <w:r w:rsidRPr="0056130C">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2212B1" w:rsidRPr="0056130C" w:rsidRDefault="002212B1" w:rsidP="0056130C">
      <w:pPr>
        <w:pStyle w:val="NoSpacing"/>
        <w:jc w:val="both"/>
        <w:rPr>
          <w:rFonts w:cs="Calibri"/>
          <w:sz w:val="24"/>
          <w:szCs w:val="24"/>
        </w:rPr>
      </w:pPr>
    </w:p>
    <w:p w:rsidR="002212B1" w:rsidRPr="0056130C" w:rsidRDefault="002212B1" w:rsidP="0056130C">
      <w:pPr>
        <w:numPr>
          <w:ilvl w:val="0"/>
          <w:numId w:val="18"/>
        </w:numPr>
        <w:autoSpaceDE w:val="0"/>
        <w:autoSpaceDN w:val="0"/>
        <w:adjustRightInd w:val="0"/>
        <w:spacing w:after="0" w:line="240" w:lineRule="auto"/>
        <w:rPr>
          <w:rFonts w:cs="Calibri"/>
          <w:sz w:val="24"/>
          <w:szCs w:val="24"/>
        </w:rPr>
      </w:pPr>
      <w:r w:rsidRPr="0056130C">
        <w:rPr>
          <w:rFonts w:cs="Calibri"/>
          <w:sz w:val="24"/>
          <w:szCs w:val="24"/>
        </w:rPr>
        <w:t xml:space="preserve">Oświadczam, że nie jestem osobą </w:t>
      </w:r>
      <w:r w:rsidRPr="0056130C">
        <w:rPr>
          <w:rFonts w:cs="Calibri"/>
          <w:sz w:val="24"/>
          <w:szCs w:val="24"/>
          <w:lang w:eastAsia="pl-PL"/>
        </w:rPr>
        <w:t>powiązaną z Zamawiającym osobowo lub kapitałowo</w:t>
      </w:r>
    </w:p>
    <w:p w:rsidR="002212B1" w:rsidRPr="0056130C" w:rsidRDefault="002212B1" w:rsidP="0056130C">
      <w:pPr>
        <w:autoSpaceDE w:val="0"/>
        <w:autoSpaceDN w:val="0"/>
        <w:adjustRightInd w:val="0"/>
        <w:spacing w:after="0" w:line="240" w:lineRule="auto"/>
        <w:rPr>
          <w:rFonts w:cs="Calibri"/>
          <w:sz w:val="24"/>
          <w:szCs w:val="24"/>
        </w:rPr>
      </w:pPr>
    </w:p>
    <w:p w:rsidR="002212B1" w:rsidRPr="0056130C" w:rsidRDefault="002212B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rsidR="002212B1" w:rsidRPr="0056130C" w:rsidRDefault="002212B1" w:rsidP="0056130C">
      <w:pPr>
        <w:autoSpaceDE w:val="0"/>
        <w:autoSpaceDN w:val="0"/>
        <w:adjustRightInd w:val="0"/>
        <w:spacing w:after="0" w:line="240" w:lineRule="auto"/>
        <w:jc w:val="right"/>
        <w:rPr>
          <w:rFonts w:cs="Calibri"/>
          <w:sz w:val="24"/>
          <w:szCs w:val="24"/>
        </w:rPr>
      </w:pPr>
      <w:r w:rsidRPr="0056130C">
        <w:rPr>
          <w:rFonts w:cs="Calibri"/>
          <w:sz w:val="24"/>
          <w:szCs w:val="24"/>
        </w:rPr>
        <w:t>pieczątka i podpis oferenta</w:t>
      </w:r>
    </w:p>
    <w:sectPr w:rsidR="002212B1" w:rsidRPr="0056130C"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B1" w:rsidRDefault="002212B1" w:rsidP="008816BF">
      <w:pPr>
        <w:spacing w:after="0" w:line="240" w:lineRule="auto"/>
      </w:pPr>
      <w:r>
        <w:separator/>
      </w:r>
    </w:p>
  </w:endnote>
  <w:endnote w:type="continuationSeparator" w:id="0">
    <w:p w:rsidR="002212B1" w:rsidRDefault="002212B1" w:rsidP="0088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B1" w:rsidRDefault="002212B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51662336">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B1" w:rsidRDefault="002212B1" w:rsidP="008816BF">
      <w:pPr>
        <w:spacing w:after="0" w:line="240" w:lineRule="auto"/>
      </w:pPr>
      <w:r>
        <w:separator/>
      </w:r>
    </w:p>
  </w:footnote>
  <w:footnote w:type="continuationSeparator" w:id="0">
    <w:p w:rsidR="002212B1" w:rsidRDefault="002212B1" w:rsidP="00881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B1" w:rsidRDefault="002212B1">
    <w:pPr>
      <w:pStyle w:val="Header"/>
    </w:pPr>
    <w:r>
      <w:rPr>
        <w:noProof/>
      </w:rPr>
      <w:pict>
        <v:group id="_x0000_s2049" style="position:absolute;margin-left:-27.05pt;margin-top:-.6pt;width:504.15pt;height:78.6pt;z-index:251660288"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2212B1" w:rsidRPr="00DA1FF4" w:rsidRDefault="002212B1" w:rsidP="00834CE8">
                    <w:pPr>
                      <w:spacing w:after="0"/>
                      <w:rPr>
                        <w:b/>
                        <w:sz w:val="28"/>
                        <w:szCs w:val="28"/>
                      </w:rPr>
                    </w:pPr>
                    <w:r w:rsidRPr="00DA1FF4">
                      <w:rPr>
                        <w:b/>
                        <w:sz w:val="28"/>
                        <w:szCs w:val="28"/>
                      </w:rPr>
                      <w:t xml:space="preserve">Polski Czerwony Krzyż </w:t>
                    </w:r>
                  </w:p>
                  <w:p w:rsidR="002212B1" w:rsidRPr="00DA1FF4" w:rsidRDefault="002212B1"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2212B1" w:rsidRPr="00DA1FF4" w:rsidRDefault="002212B1" w:rsidP="00834CE8">
                    <w:pPr>
                      <w:spacing w:after="0"/>
                    </w:pPr>
                    <w:r w:rsidRPr="00DA1FF4">
                      <w:t>BIURO PROJEKTU: Ciechanów 06-400, ul. Rzeczkowska 11</w:t>
                    </w:r>
                  </w:p>
                  <w:p w:rsidR="002212B1" w:rsidRPr="00DA1FF4" w:rsidRDefault="002212B1" w:rsidP="00834CE8">
                    <w:pPr>
                      <w:spacing w:after="0"/>
                    </w:pPr>
                    <w:r w:rsidRPr="00DA1FF4">
                      <w:t xml:space="preserve">tel. (23) 672-53-13; fax. 672-49-31 </w:t>
                    </w:r>
                  </w:p>
                </w:txbxContent>
              </v:textbox>
            </v:shape>
          </v:group>
          <v:line id="_x0000_s2054" style="position:absolute" from="1060,1774" to="10780,1774" strokeweight="1.25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1D"/>
    <w:multiLevelType w:val="hybridMultilevel"/>
    <w:tmpl w:val="42E842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FE42E5"/>
    <w:multiLevelType w:val="hybridMultilevel"/>
    <w:tmpl w:val="2306203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C90299"/>
    <w:multiLevelType w:val="hybridMultilevel"/>
    <w:tmpl w:val="0B4EE8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4E0EDE"/>
    <w:multiLevelType w:val="hybridMultilevel"/>
    <w:tmpl w:val="191223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1952206C"/>
    <w:multiLevelType w:val="multilevel"/>
    <w:tmpl w:val="58564F00"/>
    <w:numStyleLink w:val="WWNum16"/>
  </w:abstractNum>
  <w:abstractNum w:abstractNumId="7">
    <w:nsid w:val="1C774629"/>
    <w:multiLevelType w:val="hybridMultilevel"/>
    <w:tmpl w:val="A3207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91315"/>
    <w:multiLevelType w:val="hybridMultilevel"/>
    <w:tmpl w:val="5EF2D712"/>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E06D5"/>
    <w:multiLevelType w:val="hybridMultilevel"/>
    <w:tmpl w:val="701ED0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DF5135E"/>
    <w:multiLevelType w:val="hybridMultilevel"/>
    <w:tmpl w:val="852667D0"/>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8">
    <w:nsid w:val="4DDD55FA"/>
    <w:multiLevelType w:val="multilevel"/>
    <w:tmpl w:val="58564F00"/>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2387B03"/>
    <w:multiLevelType w:val="hybridMultilevel"/>
    <w:tmpl w:val="DB48F882"/>
    <w:lvl w:ilvl="0" w:tplc="0415000F">
      <w:start w:val="1"/>
      <w:numFmt w:val="decimal"/>
      <w:lvlText w:val="%1."/>
      <w:lvlJc w:val="left"/>
      <w:pPr>
        <w:tabs>
          <w:tab w:val="num" w:pos="720"/>
        </w:tabs>
        <w:ind w:left="720" w:hanging="360"/>
      </w:pPr>
      <w:rPr>
        <w:rFonts w:cs="Times New Roman" w:hint="default"/>
      </w:rPr>
    </w:lvl>
    <w:lvl w:ilvl="1" w:tplc="12E2EEB2">
      <w:start w:val="3"/>
      <w:numFmt w:val="lowerLetter"/>
      <w:lvlText w:val="%2)"/>
      <w:lvlJc w:val="left"/>
      <w:pPr>
        <w:tabs>
          <w:tab w:val="num" w:pos="1440"/>
        </w:tabs>
        <w:ind w:left="1440" w:hanging="360"/>
      </w:pPr>
      <w:rPr>
        <w:rFonts w:cs="Times New Roman" w:hint="default"/>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6984CD8"/>
    <w:multiLevelType w:val="hybridMultilevel"/>
    <w:tmpl w:val="E766DB20"/>
    <w:lvl w:ilvl="0" w:tplc="D910C396">
      <w:start w:val="1"/>
      <w:numFmt w:val="lowerLetter"/>
      <w:lvlText w:val="%1)"/>
      <w:lvlJc w:val="left"/>
      <w:pPr>
        <w:tabs>
          <w:tab w:val="num" w:pos="870"/>
        </w:tabs>
        <w:ind w:left="870" w:hanging="510"/>
      </w:pPr>
      <w:rPr>
        <w:rFonts w:cs="Times New Roman" w:hint="default"/>
      </w:rPr>
    </w:lvl>
    <w:lvl w:ilvl="1" w:tplc="6840B522">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7940FB4"/>
    <w:multiLevelType w:val="hybridMultilevel"/>
    <w:tmpl w:val="281E4F3E"/>
    <w:lvl w:ilvl="0" w:tplc="CEDC610E">
      <w:start w:val="1"/>
      <w:numFmt w:val="decimal"/>
      <w:lvlText w:val="%1."/>
      <w:lvlJc w:val="left"/>
      <w:pPr>
        <w:tabs>
          <w:tab w:val="num" w:pos="720"/>
        </w:tabs>
        <w:ind w:left="397" w:hanging="284"/>
      </w:pPr>
      <w:rPr>
        <w:rFonts w:ascii="Calibri" w:hAnsi="Calibri" w:cs="Arial Unicode M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23">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4">
    <w:nsid w:val="5D554813"/>
    <w:multiLevelType w:val="multilevel"/>
    <w:tmpl w:val="E766DB20"/>
    <w:lvl w:ilvl="0">
      <w:start w:val="1"/>
      <w:numFmt w:val="lowerLetter"/>
      <w:lvlText w:val="%1)"/>
      <w:lvlJc w:val="left"/>
      <w:pPr>
        <w:tabs>
          <w:tab w:val="num" w:pos="870"/>
        </w:tabs>
        <w:ind w:left="870" w:hanging="510"/>
      </w:pPr>
      <w:rPr>
        <w:rFonts w:cs="Times New Roman"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D7B0F49"/>
    <w:multiLevelType w:val="multilevel"/>
    <w:tmpl w:val="58564F00"/>
    <w:numStyleLink w:val="WWNum16"/>
  </w:abstractNum>
  <w:abstractNum w:abstractNumId="26">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1">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E92168C"/>
    <w:multiLevelType w:val="hybridMultilevel"/>
    <w:tmpl w:val="6ACC71E8"/>
    <w:lvl w:ilvl="0" w:tplc="5BB001D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22548DB"/>
    <w:multiLevelType w:val="hybridMultilevel"/>
    <w:tmpl w:val="636EC91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8"/>
  </w:num>
  <w:num w:numId="4">
    <w:abstractNumId w:val="26"/>
  </w:num>
  <w:num w:numId="5">
    <w:abstractNumId w:val="4"/>
  </w:num>
  <w:num w:numId="6">
    <w:abstractNumId w:val="35"/>
  </w:num>
  <w:num w:numId="7">
    <w:abstractNumId w:val="30"/>
  </w:num>
  <w:num w:numId="8">
    <w:abstractNumId w:val="23"/>
  </w:num>
  <w:num w:numId="9">
    <w:abstractNumId w:val="29"/>
  </w:num>
  <w:num w:numId="10">
    <w:abstractNumId w:val="37"/>
  </w:num>
  <w:num w:numId="11">
    <w:abstractNumId w:val="10"/>
  </w:num>
  <w:num w:numId="12">
    <w:abstractNumId w:val="9"/>
  </w:num>
  <w:num w:numId="13">
    <w:abstractNumId w:val="32"/>
  </w:num>
  <w:num w:numId="14">
    <w:abstractNumId w:val="12"/>
  </w:num>
  <w:num w:numId="15">
    <w:abstractNumId w:val="31"/>
  </w:num>
  <w:num w:numId="16">
    <w:abstractNumId w:val="16"/>
  </w:num>
  <w:num w:numId="17">
    <w:abstractNumId w:val="8"/>
  </w:num>
  <w:num w:numId="18">
    <w:abstractNumId w:val="36"/>
  </w:num>
  <w:num w:numId="19">
    <w:abstractNumId w:val="27"/>
  </w:num>
  <w:num w:numId="20">
    <w:abstractNumId w:val="15"/>
  </w:num>
  <w:num w:numId="21">
    <w:abstractNumId w:val="22"/>
  </w:num>
  <w:num w:numId="22">
    <w:abstractNumId w:val="17"/>
  </w:num>
  <w:num w:numId="23">
    <w:abstractNumId w:val="1"/>
  </w:num>
  <w:num w:numId="24">
    <w:abstractNumId w:val="19"/>
  </w:num>
  <w:num w:numId="25">
    <w:abstractNumId w:val="20"/>
  </w:num>
  <w:num w:numId="26">
    <w:abstractNumId w:val="7"/>
  </w:num>
  <w:num w:numId="27">
    <w:abstractNumId w:val="3"/>
  </w:num>
  <w:num w:numId="28">
    <w:abstractNumId w:val="13"/>
  </w:num>
  <w:num w:numId="29">
    <w:abstractNumId w:val="0"/>
  </w:num>
  <w:num w:numId="30">
    <w:abstractNumId w:val="34"/>
  </w:num>
  <w:num w:numId="31">
    <w:abstractNumId w:val="24"/>
  </w:num>
  <w:num w:numId="32">
    <w:abstractNumId w:val="14"/>
  </w:num>
  <w:num w:numId="33">
    <w:abstractNumId w:val="11"/>
  </w:num>
  <w:num w:numId="34">
    <w:abstractNumId w:val="21"/>
  </w:num>
  <w:num w:numId="35">
    <w:abstractNumId w:val="33"/>
  </w:num>
  <w:num w:numId="36">
    <w:abstractNumId w:val="18"/>
  </w:num>
  <w:num w:numId="37">
    <w:abstractNumId w:val="25"/>
  </w:num>
  <w:num w:numId="3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CEF"/>
    <w:rsid w:val="000004C8"/>
    <w:rsid w:val="00000F74"/>
    <w:rsid w:val="00005286"/>
    <w:rsid w:val="00006C69"/>
    <w:rsid w:val="00007958"/>
    <w:rsid w:val="000106FC"/>
    <w:rsid w:val="00010BCE"/>
    <w:rsid w:val="0001170B"/>
    <w:rsid w:val="00012A63"/>
    <w:rsid w:val="00016CA0"/>
    <w:rsid w:val="00017D77"/>
    <w:rsid w:val="00027049"/>
    <w:rsid w:val="00034072"/>
    <w:rsid w:val="000360C9"/>
    <w:rsid w:val="00037D56"/>
    <w:rsid w:val="0004189B"/>
    <w:rsid w:val="00053510"/>
    <w:rsid w:val="00054F53"/>
    <w:rsid w:val="000637B1"/>
    <w:rsid w:val="0006790D"/>
    <w:rsid w:val="000819E7"/>
    <w:rsid w:val="0008721A"/>
    <w:rsid w:val="00091978"/>
    <w:rsid w:val="0009542D"/>
    <w:rsid w:val="000B2CF4"/>
    <w:rsid w:val="000E6C20"/>
    <w:rsid w:val="000E77DF"/>
    <w:rsid w:val="000F0AD8"/>
    <w:rsid w:val="00121088"/>
    <w:rsid w:val="00137665"/>
    <w:rsid w:val="00151751"/>
    <w:rsid w:val="00151D3E"/>
    <w:rsid w:val="00153F94"/>
    <w:rsid w:val="001572DE"/>
    <w:rsid w:val="0016521C"/>
    <w:rsid w:val="0017112B"/>
    <w:rsid w:val="001726A3"/>
    <w:rsid w:val="00173C1D"/>
    <w:rsid w:val="00176908"/>
    <w:rsid w:val="001A5D5A"/>
    <w:rsid w:val="001B03BF"/>
    <w:rsid w:val="001B32AE"/>
    <w:rsid w:val="001C1C7D"/>
    <w:rsid w:val="001D3544"/>
    <w:rsid w:val="001D441B"/>
    <w:rsid w:val="001E0F93"/>
    <w:rsid w:val="001E1082"/>
    <w:rsid w:val="001E1CD5"/>
    <w:rsid w:val="001F0F38"/>
    <w:rsid w:val="001F2B71"/>
    <w:rsid w:val="001F2CCA"/>
    <w:rsid w:val="00200576"/>
    <w:rsid w:val="00202963"/>
    <w:rsid w:val="00202E54"/>
    <w:rsid w:val="002212B1"/>
    <w:rsid w:val="002218B4"/>
    <w:rsid w:val="00231BD9"/>
    <w:rsid w:val="002353F6"/>
    <w:rsid w:val="00242485"/>
    <w:rsid w:val="002613EA"/>
    <w:rsid w:val="00263E95"/>
    <w:rsid w:val="0026570A"/>
    <w:rsid w:val="00265AFD"/>
    <w:rsid w:val="0026678D"/>
    <w:rsid w:val="00271A57"/>
    <w:rsid w:val="00272E03"/>
    <w:rsid w:val="0027652B"/>
    <w:rsid w:val="002A5F7F"/>
    <w:rsid w:val="002B0431"/>
    <w:rsid w:val="002B3971"/>
    <w:rsid w:val="002D0ACA"/>
    <w:rsid w:val="002D0F61"/>
    <w:rsid w:val="002E146F"/>
    <w:rsid w:val="002E2ACF"/>
    <w:rsid w:val="002E2D3A"/>
    <w:rsid w:val="002E5987"/>
    <w:rsid w:val="002E6B33"/>
    <w:rsid w:val="002F1D0A"/>
    <w:rsid w:val="002F45B9"/>
    <w:rsid w:val="00302BE8"/>
    <w:rsid w:val="00352ADB"/>
    <w:rsid w:val="00355C4D"/>
    <w:rsid w:val="003617ED"/>
    <w:rsid w:val="00363E21"/>
    <w:rsid w:val="003741E5"/>
    <w:rsid w:val="00374CF1"/>
    <w:rsid w:val="00376336"/>
    <w:rsid w:val="003770E7"/>
    <w:rsid w:val="00383676"/>
    <w:rsid w:val="003838F5"/>
    <w:rsid w:val="003870D4"/>
    <w:rsid w:val="00391429"/>
    <w:rsid w:val="00397C78"/>
    <w:rsid w:val="003A0969"/>
    <w:rsid w:val="003D2DB4"/>
    <w:rsid w:val="003E0665"/>
    <w:rsid w:val="003F3CE3"/>
    <w:rsid w:val="003F3DF7"/>
    <w:rsid w:val="003F5B2D"/>
    <w:rsid w:val="0041378E"/>
    <w:rsid w:val="00417828"/>
    <w:rsid w:val="00434EE2"/>
    <w:rsid w:val="004606D5"/>
    <w:rsid w:val="004822F8"/>
    <w:rsid w:val="00494348"/>
    <w:rsid w:val="00496CAF"/>
    <w:rsid w:val="004A1A1C"/>
    <w:rsid w:val="004A66EF"/>
    <w:rsid w:val="004B740D"/>
    <w:rsid w:val="004C22F1"/>
    <w:rsid w:val="004D24B3"/>
    <w:rsid w:val="004E2970"/>
    <w:rsid w:val="00500169"/>
    <w:rsid w:val="00506822"/>
    <w:rsid w:val="00511BFC"/>
    <w:rsid w:val="00512FFD"/>
    <w:rsid w:val="005423FD"/>
    <w:rsid w:val="00543821"/>
    <w:rsid w:val="00545BE4"/>
    <w:rsid w:val="005564FB"/>
    <w:rsid w:val="0056130C"/>
    <w:rsid w:val="005660B1"/>
    <w:rsid w:val="00575286"/>
    <w:rsid w:val="005857CA"/>
    <w:rsid w:val="005B165D"/>
    <w:rsid w:val="005D0D02"/>
    <w:rsid w:val="005D45DE"/>
    <w:rsid w:val="005E5653"/>
    <w:rsid w:val="005F2A97"/>
    <w:rsid w:val="00600C9A"/>
    <w:rsid w:val="006062F3"/>
    <w:rsid w:val="00620D97"/>
    <w:rsid w:val="00622FBF"/>
    <w:rsid w:val="006366CA"/>
    <w:rsid w:val="00646E56"/>
    <w:rsid w:val="00650A6A"/>
    <w:rsid w:val="00652D93"/>
    <w:rsid w:val="0065538D"/>
    <w:rsid w:val="006557AC"/>
    <w:rsid w:val="00662D2D"/>
    <w:rsid w:val="00666BAC"/>
    <w:rsid w:val="00670F94"/>
    <w:rsid w:val="0067191E"/>
    <w:rsid w:val="00677D4A"/>
    <w:rsid w:val="006907B2"/>
    <w:rsid w:val="006A78E0"/>
    <w:rsid w:val="006B3687"/>
    <w:rsid w:val="006C40CD"/>
    <w:rsid w:val="006C4282"/>
    <w:rsid w:val="006C5978"/>
    <w:rsid w:val="006D073E"/>
    <w:rsid w:val="006E2B5A"/>
    <w:rsid w:val="006F1306"/>
    <w:rsid w:val="00710AF4"/>
    <w:rsid w:val="0073237D"/>
    <w:rsid w:val="00742E1B"/>
    <w:rsid w:val="007459DB"/>
    <w:rsid w:val="007508A2"/>
    <w:rsid w:val="00760B81"/>
    <w:rsid w:val="00786E2A"/>
    <w:rsid w:val="007A2800"/>
    <w:rsid w:val="007B1E21"/>
    <w:rsid w:val="007B2CB7"/>
    <w:rsid w:val="007D1D4D"/>
    <w:rsid w:val="007D2869"/>
    <w:rsid w:val="007D6646"/>
    <w:rsid w:val="007F7B42"/>
    <w:rsid w:val="008204BB"/>
    <w:rsid w:val="00833055"/>
    <w:rsid w:val="00834CE8"/>
    <w:rsid w:val="00840038"/>
    <w:rsid w:val="00845501"/>
    <w:rsid w:val="0084715F"/>
    <w:rsid w:val="00851053"/>
    <w:rsid w:val="00873E1A"/>
    <w:rsid w:val="00880A31"/>
    <w:rsid w:val="008816BF"/>
    <w:rsid w:val="0088754D"/>
    <w:rsid w:val="008A4F20"/>
    <w:rsid w:val="008B0180"/>
    <w:rsid w:val="008C5670"/>
    <w:rsid w:val="008C6873"/>
    <w:rsid w:val="008D0603"/>
    <w:rsid w:val="008D0C1A"/>
    <w:rsid w:val="008D14BD"/>
    <w:rsid w:val="008D1B71"/>
    <w:rsid w:val="008D7B62"/>
    <w:rsid w:val="008E7B86"/>
    <w:rsid w:val="008F333F"/>
    <w:rsid w:val="00905B4E"/>
    <w:rsid w:val="00911300"/>
    <w:rsid w:val="009128C5"/>
    <w:rsid w:val="00920B4C"/>
    <w:rsid w:val="00926AEC"/>
    <w:rsid w:val="009305F9"/>
    <w:rsid w:val="00935A3A"/>
    <w:rsid w:val="00945D70"/>
    <w:rsid w:val="00953130"/>
    <w:rsid w:val="009546FB"/>
    <w:rsid w:val="009560AB"/>
    <w:rsid w:val="00973C1B"/>
    <w:rsid w:val="00993827"/>
    <w:rsid w:val="009A660B"/>
    <w:rsid w:val="009B4FC8"/>
    <w:rsid w:val="009C17B9"/>
    <w:rsid w:val="009C397B"/>
    <w:rsid w:val="009D46F6"/>
    <w:rsid w:val="009D4E13"/>
    <w:rsid w:val="009E501C"/>
    <w:rsid w:val="009F6926"/>
    <w:rsid w:val="00A0681B"/>
    <w:rsid w:val="00A227F0"/>
    <w:rsid w:val="00A33058"/>
    <w:rsid w:val="00A33229"/>
    <w:rsid w:val="00A33D9F"/>
    <w:rsid w:val="00A349EF"/>
    <w:rsid w:val="00A44B85"/>
    <w:rsid w:val="00A61E14"/>
    <w:rsid w:val="00A72A76"/>
    <w:rsid w:val="00A75D5C"/>
    <w:rsid w:val="00A8277F"/>
    <w:rsid w:val="00A92213"/>
    <w:rsid w:val="00A940BF"/>
    <w:rsid w:val="00AA1855"/>
    <w:rsid w:val="00AC20E2"/>
    <w:rsid w:val="00AC3AB6"/>
    <w:rsid w:val="00AD776C"/>
    <w:rsid w:val="00B07474"/>
    <w:rsid w:val="00B110BB"/>
    <w:rsid w:val="00B118B2"/>
    <w:rsid w:val="00B168A6"/>
    <w:rsid w:val="00B3733E"/>
    <w:rsid w:val="00B515DB"/>
    <w:rsid w:val="00B53CEF"/>
    <w:rsid w:val="00B55C50"/>
    <w:rsid w:val="00B5680B"/>
    <w:rsid w:val="00B70EB5"/>
    <w:rsid w:val="00B73903"/>
    <w:rsid w:val="00BB0B39"/>
    <w:rsid w:val="00BB751F"/>
    <w:rsid w:val="00BB77F9"/>
    <w:rsid w:val="00BB797E"/>
    <w:rsid w:val="00BD4E5F"/>
    <w:rsid w:val="00BE6239"/>
    <w:rsid w:val="00BF3AEB"/>
    <w:rsid w:val="00C04608"/>
    <w:rsid w:val="00C24F19"/>
    <w:rsid w:val="00C25733"/>
    <w:rsid w:val="00C26F9A"/>
    <w:rsid w:val="00C618AE"/>
    <w:rsid w:val="00C71C1E"/>
    <w:rsid w:val="00CA0046"/>
    <w:rsid w:val="00CA06AF"/>
    <w:rsid w:val="00CB2364"/>
    <w:rsid w:val="00CB7677"/>
    <w:rsid w:val="00CC0782"/>
    <w:rsid w:val="00CC1FD7"/>
    <w:rsid w:val="00CC4067"/>
    <w:rsid w:val="00CC6809"/>
    <w:rsid w:val="00CC6900"/>
    <w:rsid w:val="00CD2DE9"/>
    <w:rsid w:val="00CF0A43"/>
    <w:rsid w:val="00CF7B36"/>
    <w:rsid w:val="00D06272"/>
    <w:rsid w:val="00D06A07"/>
    <w:rsid w:val="00D1557F"/>
    <w:rsid w:val="00D24DFB"/>
    <w:rsid w:val="00D35F5F"/>
    <w:rsid w:val="00D5566C"/>
    <w:rsid w:val="00D62669"/>
    <w:rsid w:val="00D7123B"/>
    <w:rsid w:val="00D71AB1"/>
    <w:rsid w:val="00D8367F"/>
    <w:rsid w:val="00D9393B"/>
    <w:rsid w:val="00DA1FF4"/>
    <w:rsid w:val="00DA23E2"/>
    <w:rsid w:val="00DB7BEB"/>
    <w:rsid w:val="00DC1E7B"/>
    <w:rsid w:val="00DF7D02"/>
    <w:rsid w:val="00E114C6"/>
    <w:rsid w:val="00E55F1B"/>
    <w:rsid w:val="00E735A1"/>
    <w:rsid w:val="00E80B67"/>
    <w:rsid w:val="00E82297"/>
    <w:rsid w:val="00EA0497"/>
    <w:rsid w:val="00EA153D"/>
    <w:rsid w:val="00EA17B8"/>
    <w:rsid w:val="00EA7675"/>
    <w:rsid w:val="00EC1F47"/>
    <w:rsid w:val="00EF7BA9"/>
    <w:rsid w:val="00F03AB2"/>
    <w:rsid w:val="00F07358"/>
    <w:rsid w:val="00F16840"/>
    <w:rsid w:val="00F204E1"/>
    <w:rsid w:val="00F36A53"/>
    <w:rsid w:val="00F37E55"/>
    <w:rsid w:val="00F37FD2"/>
    <w:rsid w:val="00F45034"/>
    <w:rsid w:val="00F66D11"/>
    <w:rsid w:val="00F70AFB"/>
    <w:rsid w:val="00F73C81"/>
    <w:rsid w:val="00F813EB"/>
    <w:rsid w:val="00F870EE"/>
    <w:rsid w:val="00F95A03"/>
    <w:rsid w:val="00F95B0B"/>
    <w:rsid w:val="00F96F4E"/>
    <w:rsid w:val="00F97143"/>
    <w:rsid w:val="00FA71AB"/>
    <w:rsid w:val="00FB792B"/>
    <w:rsid w:val="00FC1A9E"/>
    <w:rsid w:val="00FD2B5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CEF"/>
    <w:pPr>
      <w:ind w:left="720"/>
      <w:contextualSpacing/>
    </w:pPr>
  </w:style>
  <w:style w:type="paragraph" w:styleId="NoSpacing">
    <w:name w:val="No Spacing"/>
    <w:uiPriority w:val="99"/>
    <w:qFormat/>
    <w:rsid w:val="00B53CEF"/>
    <w:rPr>
      <w:lang w:eastAsia="en-US"/>
    </w:rPr>
  </w:style>
  <w:style w:type="paragraph" w:customStyle="1" w:styleId="Tekstpodstawowy21">
    <w:name w:val="Tekst podstawowy 21"/>
    <w:basedOn w:val="Normal"/>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Header">
    <w:name w:val="header"/>
    <w:basedOn w:val="Normal"/>
    <w:link w:val="HeaderChar"/>
    <w:uiPriority w:val="99"/>
    <w:rsid w:val="008816BF"/>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8816BF"/>
    <w:rPr>
      <w:rFonts w:ascii="Calibri" w:hAnsi="Calibri" w:cs="Times New Roman"/>
    </w:rPr>
  </w:style>
  <w:style w:type="paragraph" w:styleId="Footer">
    <w:name w:val="footer"/>
    <w:basedOn w:val="Normal"/>
    <w:link w:val="FooterChar"/>
    <w:uiPriority w:val="99"/>
    <w:rsid w:val="008816BF"/>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8816BF"/>
    <w:rPr>
      <w:rFonts w:ascii="Calibri" w:hAnsi="Calibri" w:cs="Times New Roman"/>
    </w:rPr>
  </w:style>
  <w:style w:type="paragraph" w:styleId="BalloonText">
    <w:name w:val="Balloon Text"/>
    <w:basedOn w:val="Normal"/>
    <w:link w:val="BalloonTextChar"/>
    <w:uiPriority w:val="99"/>
    <w:semiHidden/>
    <w:rsid w:val="000F0AD8"/>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0F0AD8"/>
    <w:rPr>
      <w:rFonts w:ascii="Tahoma" w:hAnsi="Tahoma" w:cs="Times New Roman"/>
      <w:sz w:val="16"/>
    </w:rPr>
  </w:style>
  <w:style w:type="paragraph" w:styleId="NormalWeb">
    <w:name w:val="Normal (Web)"/>
    <w:basedOn w:val="Normal"/>
    <w:uiPriority w:val="99"/>
    <w:semiHidden/>
    <w:rsid w:val="00DA23E2"/>
    <w:pPr>
      <w:spacing w:before="150" w:after="75" w:line="225" w:lineRule="atLeast"/>
    </w:pPr>
    <w:rPr>
      <w:rFonts w:ascii="Times New Roman" w:hAnsi="Times New Roman"/>
      <w:sz w:val="24"/>
      <w:szCs w:val="24"/>
      <w:lang w:eastAsia="pl-PL"/>
    </w:rPr>
  </w:style>
  <w:style w:type="table" w:styleId="TableGrid">
    <w:name w:val="Table Grid"/>
    <w:basedOn w:val="TableNormal"/>
    <w:uiPriority w:val="99"/>
    <w:locked/>
    <w:rsid w:val="00677D4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uiPriority w:val="99"/>
    <w:rsid w:val="009D46F6"/>
    <w:rPr>
      <w:rFonts w:cs="Times New Roman"/>
    </w:rPr>
  </w:style>
  <w:style w:type="paragraph" w:customStyle="1" w:styleId="Akapitzlist">
    <w:name w:val="Akapit z listą"/>
    <w:basedOn w:val="Normal"/>
    <w:uiPriority w:val="99"/>
    <w:rsid w:val="009D46F6"/>
    <w:pPr>
      <w:spacing w:after="160" w:line="259" w:lineRule="auto"/>
      <w:ind w:left="720"/>
      <w:contextualSpacing/>
    </w:pPr>
    <w:rPr>
      <w:rFonts w:eastAsia="Times New Roman"/>
    </w:rPr>
  </w:style>
  <w:style w:type="paragraph" w:customStyle="1" w:styleId="ListParagraph1">
    <w:name w:val="List Paragraph1"/>
    <w:basedOn w:val="Normal"/>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itle">
    <w:name w:val="title"/>
    <w:basedOn w:val="Normal"/>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yperlink">
    <w:name w:val="Hyperlink"/>
    <w:basedOn w:val="DefaultParagraphFont"/>
    <w:uiPriority w:val="99"/>
    <w:rsid w:val="00851053"/>
    <w:rPr>
      <w:rFonts w:cs="Times New Roman"/>
      <w:color w:val="0000FF"/>
      <w:u w:val="single"/>
    </w:rPr>
  </w:style>
  <w:style w:type="numbering" w:customStyle="1" w:styleId="WWNum16">
    <w:name w:val="WWNum16"/>
    <w:rsid w:val="00A50EF0"/>
    <w:pPr>
      <w:numPr>
        <w:numId w:val="36"/>
      </w:numPr>
    </w:pPr>
  </w:style>
</w:styles>
</file>

<file path=word/webSettings.xml><?xml version="1.0" encoding="utf-8"?>
<w:webSettings xmlns:r="http://schemas.openxmlformats.org/officeDocument/2006/relationships" xmlns:w="http://schemas.openxmlformats.org/wordprocessingml/2006/main">
  <w:divs>
    <w:div w:id="1390033676">
      <w:marLeft w:val="0"/>
      <w:marRight w:val="0"/>
      <w:marTop w:val="0"/>
      <w:marBottom w:val="0"/>
      <w:divBdr>
        <w:top w:val="none" w:sz="0" w:space="0" w:color="auto"/>
        <w:left w:val="none" w:sz="0" w:space="0" w:color="auto"/>
        <w:bottom w:val="none" w:sz="0" w:space="0" w:color="auto"/>
        <w:right w:val="none" w:sz="0" w:space="0" w:color="auto"/>
      </w:divBdr>
    </w:div>
    <w:div w:id="1390033678">
      <w:marLeft w:val="0"/>
      <w:marRight w:val="0"/>
      <w:marTop w:val="0"/>
      <w:marBottom w:val="0"/>
      <w:divBdr>
        <w:top w:val="none" w:sz="0" w:space="0" w:color="auto"/>
        <w:left w:val="none" w:sz="0" w:space="0" w:color="auto"/>
        <w:bottom w:val="none" w:sz="0" w:space="0" w:color="auto"/>
        <w:right w:val="none" w:sz="0" w:space="0" w:color="auto"/>
      </w:divBdr>
    </w:div>
    <w:div w:id="1390033680">
      <w:marLeft w:val="0"/>
      <w:marRight w:val="0"/>
      <w:marTop w:val="0"/>
      <w:marBottom w:val="0"/>
      <w:divBdr>
        <w:top w:val="none" w:sz="0" w:space="0" w:color="auto"/>
        <w:left w:val="none" w:sz="0" w:space="0" w:color="auto"/>
        <w:bottom w:val="none" w:sz="0" w:space="0" w:color="auto"/>
        <w:right w:val="none" w:sz="0" w:space="0" w:color="auto"/>
      </w:divBdr>
    </w:div>
    <w:div w:id="1390033681">
      <w:marLeft w:val="0"/>
      <w:marRight w:val="0"/>
      <w:marTop w:val="0"/>
      <w:marBottom w:val="0"/>
      <w:divBdr>
        <w:top w:val="none" w:sz="0" w:space="0" w:color="auto"/>
        <w:left w:val="none" w:sz="0" w:space="0" w:color="auto"/>
        <w:bottom w:val="none" w:sz="0" w:space="0" w:color="auto"/>
        <w:right w:val="none" w:sz="0" w:space="0" w:color="auto"/>
      </w:divBdr>
    </w:div>
    <w:div w:id="1390033682">
      <w:marLeft w:val="0"/>
      <w:marRight w:val="0"/>
      <w:marTop w:val="0"/>
      <w:marBottom w:val="0"/>
      <w:divBdr>
        <w:top w:val="none" w:sz="0" w:space="0" w:color="auto"/>
        <w:left w:val="none" w:sz="0" w:space="0" w:color="auto"/>
        <w:bottom w:val="none" w:sz="0" w:space="0" w:color="auto"/>
        <w:right w:val="none" w:sz="0" w:space="0" w:color="auto"/>
      </w:divBdr>
      <w:divsChild>
        <w:div w:id="1390033677">
          <w:marLeft w:val="0"/>
          <w:marRight w:val="0"/>
          <w:marTop w:val="0"/>
          <w:marBottom w:val="0"/>
          <w:divBdr>
            <w:top w:val="none" w:sz="0" w:space="0" w:color="auto"/>
            <w:left w:val="none" w:sz="0" w:space="0" w:color="auto"/>
            <w:bottom w:val="none" w:sz="0" w:space="0" w:color="auto"/>
            <w:right w:val="none" w:sz="0" w:space="0" w:color="auto"/>
          </w:divBdr>
        </w:div>
        <w:div w:id="1390033679">
          <w:marLeft w:val="0"/>
          <w:marRight w:val="0"/>
          <w:marTop w:val="0"/>
          <w:marBottom w:val="0"/>
          <w:divBdr>
            <w:top w:val="none" w:sz="0" w:space="0" w:color="auto"/>
            <w:left w:val="none" w:sz="0" w:space="0" w:color="auto"/>
            <w:bottom w:val="none" w:sz="0" w:space="0" w:color="auto"/>
            <w:right w:val="none" w:sz="0" w:space="0" w:color="auto"/>
          </w:divBdr>
        </w:div>
        <w:div w:id="1390033683">
          <w:marLeft w:val="0"/>
          <w:marRight w:val="0"/>
          <w:marTop w:val="0"/>
          <w:marBottom w:val="0"/>
          <w:divBdr>
            <w:top w:val="none" w:sz="0" w:space="0" w:color="auto"/>
            <w:left w:val="none" w:sz="0" w:space="0" w:color="auto"/>
            <w:bottom w:val="none" w:sz="0" w:space="0" w:color="auto"/>
            <w:right w:val="none" w:sz="0" w:space="0" w:color="auto"/>
          </w:divBdr>
        </w:div>
      </w:divsChild>
    </w:div>
    <w:div w:id="139003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1855</TotalTime>
  <Pages>6</Pages>
  <Words>1476</Words>
  <Characters>8862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TOMEK</cp:lastModifiedBy>
  <cp:revision>58</cp:revision>
  <cp:lastPrinted>2019-03-04T13:58:00Z</cp:lastPrinted>
  <dcterms:created xsi:type="dcterms:W3CDTF">2012-08-05T08:59:00Z</dcterms:created>
  <dcterms:modified xsi:type="dcterms:W3CDTF">2019-11-19T07:51:00Z</dcterms:modified>
</cp:coreProperties>
</file>